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DF" w:rsidRDefault="00E753DF" w:rsidP="00E753DF">
      <w:pPr>
        <w:jc w:val="center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r>
        <w:rPr>
          <w:rFonts w:ascii="宋体" w:hAnsi="宋体" w:hint="eastAsia"/>
          <w:b/>
          <w:spacing w:val="7"/>
          <w:sz w:val="30"/>
          <w:szCs w:val="30"/>
        </w:rPr>
        <w:t>大连教育学院图书馆</w:t>
      </w:r>
      <w:r w:rsidR="001110E4">
        <w:rPr>
          <w:rFonts w:ascii="宋体" w:hAnsi="宋体" w:hint="eastAsia"/>
          <w:b/>
          <w:spacing w:val="7"/>
          <w:sz w:val="30"/>
          <w:szCs w:val="30"/>
        </w:rPr>
        <w:t>读书月</w:t>
      </w:r>
      <w:r>
        <w:rPr>
          <w:rFonts w:ascii="宋体" w:hAnsi="宋体" w:hint="eastAsia"/>
          <w:b/>
          <w:spacing w:val="7"/>
          <w:sz w:val="30"/>
          <w:szCs w:val="30"/>
        </w:rPr>
        <w:t>活动</w:t>
      </w:r>
      <w:r w:rsidR="001110E4">
        <w:rPr>
          <w:rFonts w:ascii="宋体" w:hAnsi="宋体" w:hint="eastAsia"/>
          <w:b/>
          <w:spacing w:val="7"/>
          <w:sz w:val="30"/>
          <w:szCs w:val="30"/>
        </w:rPr>
        <w:t>之一</w:t>
      </w:r>
    </w:p>
    <w:p w:rsidR="00E753DF" w:rsidRDefault="00E753DF" w:rsidP="00E753DF">
      <w:pPr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“博看杯”--“读历史 展未来”有奖知识竞赛</w:t>
      </w:r>
    </w:p>
    <w:p w:rsidR="001110E4" w:rsidRPr="0064366B" w:rsidRDefault="001110E4" w:rsidP="001110E4">
      <w:pPr>
        <w:widowControl w:val="0"/>
        <w:numPr>
          <w:ilvl w:val="0"/>
          <w:numId w:val="1"/>
        </w:numPr>
        <w:adjustRightInd/>
        <w:snapToGrid/>
        <w:spacing w:after="0" w:line="480" w:lineRule="auto"/>
        <w:jc w:val="both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 w:rsidRPr="0064366B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活动目的</w:t>
      </w:r>
    </w:p>
    <w:p w:rsidR="001110E4" w:rsidRPr="0064366B" w:rsidRDefault="001110E4" w:rsidP="0064366B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Theme="majorEastAsia" w:eastAsiaTheme="majorEastAsia" w:hAnsiTheme="majorEastAsia" w:cstheme="majorEastAsia"/>
          <w:bCs/>
          <w:sz w:val="24"/>
          <w:szCs w:val="24"/>
        </w:rPr>
      </w:pPr>
      <w:r w:rsidRPr="0064366B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历史蕴含着经验与真知，它记录了人类社会的成功与失败、兴盛与衰退、辉煌与悲怆、交替与更新，也预示着人类的未来。面对风云变幻、飞速发展的当今世界，只有了解历史，才能更好地把握现在，充实人生，创造未来；只有借鉴历史，才能更好地完善自己，充实人生；只有学会反思历史，才能更好地认清未来。</w:t>
      </w:r>
    </w:p>
    <w:p w:rsidR="001110E4" w:rsidRPr="0064366B" w:rsidRDefault="001110E4" w:rsidP="0064366B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Theme="majorEastAsia" w:eastAsiaTheme="majorEastAsia" w:hAnsiTheme="majorEastAsia" w:cstheme="majorEastAsia"/>
          <w:bCs/>
          <w:sz w:val="24"/>
          <w:szCs w:val="24"/>
        </w:rPr>
      </w:pPr>
      <w:r w:rsidRPr="0064366B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中国是一个拥有五千年灿烂文明史，充满生机与活力的泱泱大国。中华文明源远流长，历史曲折而厚重，其间发生的历史事件、出现的历史人物错综复杂、头绪繁多，要从总体上把握中国历史的发展进程并不是一件容易的事情。本次活动目的是通过阅读《图解中国通史》一书帮助读者在较短时间内了解中国历史进程，丰富知识储备，从宏观上把握中国历史，进而掌握人类发展的内在规律。</w:t>
      </w:r>
    </w:p>
    <w:p w:rsidR="001110E4" w:rsidRPr="0064366B" w:rsidRDefault="001110E4" w:rsidP="001110E4">
      <w:pPr>
        <w:widowControl w:val="0"/>
        <w:numPr>
          <w:ilvl w:val="0"/>
          <w:numId w:val="1"/>
        </w:numPr>
        <w:adjustRightInd/>
        <w:snapToGrid/>
        <w:spacing w:after="0" w:line="480" w:lineRule="auto"/>
        <w:jc w:val="both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 w:rsidRPr="0064366B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活动对象</w:t>
      </w:r>
    </w:p>
    <w:p w:rsidR="001110E4" w:rsidRPr="00655387" w:rsidRDefault="00BE2D22" w:rsidP="00BE2D22">
      <w:pPr>
        <w:widowControl w:val="0"/>
        <w:adjustRightInd/>
        <w:snapToGrid/>
        <w:spacing w:after="0" w:line="480" w:lineRule="auto"/>
        <w:ind w:firstLineChars="200" w:firstLine="480"/>
        <w:jc w:val="both"/>
        <w:rPr>
          <w:rFonts w:asciiTheme="majorEastAsia" w:eastAsiaTheme="majorEastAsia" w:hAnsiTheme="majorEastAsia" w:cstheme="majorEastAsia"/>
          <w:bCs/>
          <w:sz w:val="24"/>
          <w:szCs w:val="24"/>
        </w:rPr>
      </w:pPr>
      <w:r w:rsidRPr="00BE2D22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各区市县中小学教师</w:t>
      </w:r>
    </w:p>
    <w:p w:rsidR="001110E4" w:rsidRPr="0064366B" w:rsidRDefault="001110E4" w:rsidP="001110E4">
      <w:pPr>
        <w:widowControl w:val="0"/>
        <w:numPr>
          <w:ilvl w:val="0"/>
          <w:numId w:val="1"/>
        </w:numPr>
        <w:adjustRightInd/>
        <w:snapToGrid/>
        <w:spacing w:after="0" w:line="480" w:lineRule="auto"/>
        <w:jc w:val="both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 w:rsidRPr="0064366B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活动时间</w:t>
      </w:r>
    </w:p>
    <w:p w:rsidR="001110E4" w:rsidRPr="0064366B" w:rsidRDefault="0064366B" w:rsidP="00F975BE">
      <w:pPr>
        <w:widowControl w:val="0"/>
        <w:adjustRightInd/>
        <w:snapToGrid/>
        <w:spacing w:after="0" w:line="480" w:lineRule="auto"/>
        <w:ind w:firstLineChars="200" w:firstLine="480"/>
        <w:jc w:val="both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5</w:t>
      </w:r>
      <w:r w:rsidR="001110E4" w:rsidRPr="0064366B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月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6</w:t>
      </w:r>
      <w:r w:rsidR="001110E4" w:rsidRPr="0064366B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日-</w:t>
      </w:r>
      <w:r w:rsidR="001F6A91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5</w:t>
      </w:r>
      <w:r w:rsidR="001110E4" w:rsidRPr="0064366B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月20日</w:t>
      </w:r>
      <w:bookmarkStart w:id="0" w:name="_GoBack"/>
      <w:bookmarkEnd w:id="0"/>
    </w:p>
    <w:p w:rsidR="001110E4" w:rsidRPr="0064366B" w:rsidRDefault="001110E4" w:rsidP="001110E4">
      <w:pPr>
        <w:widowControl w:val="0"/>
        <w:numPr>
          <w:ilvl w:val="0"/>
          <w:numId w:val="1"/>
        </w:numPr>
        <w:adjustRightInd/>
        <w:snapToGrid/>
        <w:spacing w:after="0" w:line="480" w:lineRule="auto"/>
        <w:jc w:val="both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 w:rsidRPr="0064366B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活动形式（参与方式）</w:t>
      </w:r>
    </w:p>
    <w:p w:rsidR="00533DAF" w:rsidRDefault="001110E4" w:rsidP="00F06FBE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Theme="majorEastAsia" w:eastAsiaTheme="majorEastAsia" w:hAnsiTheme="majorEastAsia" w:cstheme="majorEastAsia"/>
          <w:bCs/>
          <w:sz w:val="24"/>
          <w:szCs w:val="24"/>
        </w:rPr>
      </w:pPr>
      <w:r w:rsidRPr="0064366B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读者关注</w:t>
      </w:r>
      <w:r w:rsidRPr="0064366B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“大连教育学院图书馆”</w:t>
      </w:r>
      <w:r w:rsidRPr="0064366B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微信</w:t>
      </w:r>
      <w:r w:rsidR="000F763B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公众号</w:t>
      </w:r>
      <w:r w:rsidRPr="0064366B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，点击下方菜单栏</w:t>
      </w:r>
      <w:r w:rsidRPr="0064366B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【资源】-【博看期刊】</w:t>
      </w:r>
      <w:r w:rsidR="00533DAF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通过手机号注册登录。</w:t>
      </w:r>
    </w:p>
    <w:p w:rsidR="00242109" w:rsidRPr="0064366B" w:rsidRDefault="00527705" w:rsidP="00F06FBE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34.75pt;margin-top:19.4pt;width:36pt;height:1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filled="f" strokecolor="#c00000">
            <v:textbox>
              <w:txbxContent>
                <w:p w:rsidR="00533DAF" w:rsidRDefault="00533DAF" w:rsidP="00533DAF"/>
              </w:txbxContent>
            </v:textbox>
          </v:shape>
        </w:pict>
      </w:r>
      <w:r w:rsidR="00533DAF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在上方菜单栏选“图书”，</w:t>
      </w:r>
      <w:r w:rsidR="00533DAF">
        <w:rPr>
          <w:rFonts w:asciiTheme="majorEastAsia" w:eastAsiaTheme="majorEastAsia" w:hAnsiTheme="majorEastAsia" w:cstheme="majorEastAsia" w:hint="eastAsia"/>
          <w:bCs/>
          <w:noProof/>
          <w:sz w:val="24"/>
          <w:szCs w:val="24"/>
        </w:rPr>
        <w:drawing>
          <wp:inline distT="0" distB="0" distL="0" distR="0">
            <wp:extent cx="1949353" cy="621327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353" cy="62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0E4" w:rsidRPr="0065538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搜索并阅读</w:t>
      </w:r>
      <w:r w:rsidR="001110E4" w:rsidRPr="00655387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《图解中国通史》</w:t>
      </w:r>
      <w:r w:rsidR="001110E4" w:rsidRPr="0065538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这本书，然后点击首页上方大赛滚动条进进入活动入口，填写姓名、电话、验证码后点击</w:t>
      </w:r>
      <w:r w:rsidR="001110E4" w:rsidRPr="00655387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“确认”</w:t>
      </w:r>
      <w:r w:rsidR="001110E4" w:rsidRPr="0065538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进行答题。</w:t>
      </w:r>
      <w:r w:rsidR="00A01A12" w:rsidRPr="0065538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（如果不用手机注</w:t>
      </w:r>
      <w:r w:rsidR="00A01A12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册，也可以选择扫码阅读图书完整版）</w:t>
      </w:r>
    </w:p>
    <w:p w:rsidR="00242109" w:rsidRPr="0064366B" w:rsidRDefault="00242109" w:rsidP="001110E4">
      <w:pPr>
        <w:widowControl w:val="0"/>
        <w:adjustRightInd/>
        <w:snapToGrid/>
        <w:spacing w:after="0" w:line="480" w:lineRule="auto"/>
        <w:jc w:val="both"/>
        <w:rPr>
          <w:rFonts w:asciiTheme="majorEastAsia" w:eastAsiaTheme="majorEastAsia" w:hAnsiTheme="majorEastAsia" w:cstheme="majorEastAsia"/>
          <w:bCs/>
          <w:sz w:val="24"/>
          <w:szCs w:val="24"/>
        </w:rPr>
      </w:pPr>
      <w:r w:rsidRPr="0064366B">
        <w:rPr>
          <w:noProof/>
          <w:sz w:val="24"/>
          <w:szCs w:val="24"/>
        </w:rPr>
        <w:lastRenderedPageBreak/>
        <w:drawing>
          <wp:inline distT="0" distB="0" distL="114300" distR="114300">
            <wp:extent cx="1318895" cy="1818005"/>
            <wp:effectExtent l="0" t="0" r="1460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66B">
        <w:rPr>
          <w:noProof/>
          <w:sz w:val="24"/>
          <w:szCs w:val="24"/>
        </w:rPr>
        <w:drawing>
          <wp:inline distT="0" distB="0" distL="114300" distR="114300">
            <wp:extent cx="936625" cy="923925"/>
            <wp:effectExtent l="0" t="0" r="1587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109" w:rsidRPr="0064366B" w:rsidRDefault="00242109" w:rsidP="00242109">
      <w:pPr>
        <w:widowControl w:val="0"/>
        <w:adjustRightInd/>
        <w:snapToGrid/>
        <w:spacing w:after="0" w:line="480" w:lineRule="auto"/>
        <w:jc w:val="both"/>
        <w:rPr>
          <w:rFonts w:asciiTheme="majorEastAsia" w:eastAsiaTheme="majorEastAsia" w:hAnsiTheme="majorEastAsia" w:cstheme="majorEastAsia"/>
          <w:bCs/>
          <w:sz w:val="24"/>
          <w:szCs w:val="24"/>
        </w:rPr>
      </w:pPr>
      <w:r w:rsidRPr="0064366B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图1  “图解中国通史”封面及电子书二维码  </w:t>
      </w:r>
    </w:p>
    <w:p w:rsidR="00242109" w:rsidRPr="003A2D64" w:rsidRDefault="00242109" w:rsidP="00242109">
      <w:pPr>
        <w:widowControl w:val="0"/>
        <w:adjustRightInd/>
        <w:snapToGrid/>
        <w:spacing w:after="0" w:line="480" w:lineRule="auto"/>
        <w:jc w:val="both"/>
        <w:rPr>
          <w:rFonts w:ascii="黑体" w:eastAsia="黑体" w:hAnsi="黑体" w:cstheme="majorEastAsia"/>
          <w:bCs/>
          <w:sz w:val="24"/>
          <w:szCs w:val="24"/>
        </w:rPr>
      </w:pPr>
      <w:r w:rsidRPr="003A2D64">
        <w:rPr>
          <w:rFonts w:ascii="黑体" w:eastAsia="黑体" w:hAnsi="黑体" w:cstheme="majorEastAsia" w:hint="eastAsia"/>
          <w:bCs/>
          <w:sz w:val="24"/>
          <w:szCs w:val="24"/>
        </w:rPr>
        <w:t>参与方式演示版：</w:t>
      </w:r>
      <w:r w:rsidR="008761EE" w:rsidRPr="003A2D64">
        <w:rPr>
          <w:rFonts w:ascii="黑体" w:eastAsia="黑体" w:hAnsi="黑体" w:cstheme="majorEastAsia" w:hint="eastAsia"/>
          <w:bCs/>
          <w:sz w:val="24"/>
          <w:szCs w:val="24"/>
        </w:rPr>
        <w:t>步骤详情</w:t>
      </w:r>
    </w:p>
    <w:p w:rsidR="00242109" w:rsidRPr="00655387" w:rsidRDefault="00242109" w:rsidP="008761EE">
      <w:pPr>
        <w:pStyle w:val="a7"/>
        <w:widowControl w:val="0"/>
        <w:numPr>
          <w:ilvl w:val="0"/>
          <w:numId w:val="5"/>
        </w:numPr>
        <w:adjustRightInd/>
        <w:snapToGrid/>
        <w:spacing w:after="0" w:line="480" w:lineRule="auto"/>
        <w:ind w:firstLineChars="0"/>
        <w:jc w:val="both"/>
        <w:rPr>
          <w:rFonts w:asciiTheme="majorEastAsia" w:eastAsiaTheme="majorEastAsia" w:hAnsiTheme="majorEastAsia" w:cstheme="majorEastAsia"/>
          <w:bCs/>
          <w:sz w:val="24"/>
          <w:szCs w:val="24"/>
        </w:rPr>
      </w:pPr>
      <w:r w:rsidRPr="0065538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关注“大连教育学院图书馆”微信</w:t>
      </w:r>
      <w:r w:rsidR="00EE7B43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公众号</w:t>
      </w:r>
    </w:p>
    <w:p w:rsidR="004C19B3" w:rsidRPr="0064366B" w:rsidRDefault="00527705" w:rsidP="004C19B3">
      <w:pPr>
        <w:widowControl w:val="0"/>
        <w:adjustRightInd/>
        <w:snapToGrid/>
        <w:spacing w:after="0" w:line="480" w:lineRule="auto"/>
        <w:jc w:val="both"/>
        <w:rPr>
          <w:rFonts w:asciiTheme="majorEastAsia" w:eastAsiaTheme="majorEastAsia" w:hAnsiTheme="majorEastAsia" w:cstheme="majorEastAsia"/>
          <w:bCs/>
          <w:color w:val="FF0000"/>
          <w:sz w:val="24"/>
          <w:szCs w:val="24"/>
        </w:rPr>
      </w:pPr>
      <w:r w:rsidRPr="00527705">
        <w:rPr>
          <w:noProof/>
          <w:sz w:val="24"/>
          <w:szCs w:val="24"/>
        </w:rPr>
        <w:pict>
          <v:shape id="文本框 2" o:spid="_x0000_s1026" type="#_x0000_t202" style="position:absolute;left:0;text-align:left;margin-left:84.75pt;margin-top:219.15pt;width:36pt;height:1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filled="f" strokecolor="#c00000">
            <v:textbox>
              <w:txbxContent>
                <w:p w:rsidR="0064366B" w:rsidRDefault="0064366B"/>
              </w:txbxContent>
            </v:textbox>
          </v:shape>
        </w:pict>
      </w:r>
      <w:r w:rsidR="0064366B" w:rsidRPr="0064366B">
        <w:rPr>
          <w:rFonts w:asciiTheme="majorEastAsia" w:eastAsiaTheme="majorEastAsia" w:hAnsiTheme="majorEastAsia" w:cstheme="majorEastAsia"/>
          <w:bCs/>
          <w:noProof/>
          <w:color w:val="FF0000"/>
          <w:sz w:val="24"/>
          <w:szCs w:val="24"/>
        </w:rPr>
        <w:drawing>
          <wp:inline distT="0" distB="0" distL="0" distR="0">
            <wp:extent cx="2332434" cy="4146550"/>
            <wp:effectExtent l="0" t="0" r="0" b="0"/>
            <wp:docPr id="6" name="图片 6" descr="C:\Users\Administrator\Desktop\2020读书月\博看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20读书月\博看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238" cy="416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1EE" w:rsidRDefault="008761EE" w:rsidP="008761EE">
      <w:pPr>
        <w:pStyle w:val="a7"/>
        <w:widowControl w:val="0"/>
        <w:numPr>
          <w:ilvl w:val="0"/>
          <w:numId w:val="5"/>
        </w:numPr>
        <w:adjustRightInd/>
        <w:snapToGrid/>
        <w:spacing w:after="0" w:line="480" w:lineRule="auto"/>
        <w:ind w:firstLineChars="0"/>
        <w:jc w:val="both"/>
        <w:rPr>
          <w:rFonts w:asciiTheme="majorEastAsia" w:eastAsiaTheme="majorEastAsia" w:hAnsiTheme="majorEastAsia" w:cstheme="majorEastAsia"/>
          <w:bCs/>
          <w:sz w:val="24"/>
          <w:szCs w:val="24"/>
        </w:rPr>
      </w:pPr>
      <w:r w:rsidRPr="0065538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登录</w:t>
      </w:r>
      <w:r w:rsidR="00A01A12" w:rsidRPr="0065538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后</w:t>
      </w:r>
      <w:r w:rsidRPr="0065538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手机号注册</w:t>
      </w:r>
      <w:r w:rsidR="005A36DF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，在活动界面点击</w:t>
      </w:r>
      <w:r w:rsidR="005A36DF" w:rsidRPr="00B918EB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“我要参加”</w:t>
      </w:r>
    </w:p>
    <w:p w:rsidR="007421F9" w:rsidRPr="007421F9" w:rsidRDefault="00527705" w:rsidP="007421F9">
      <w:pPr>
        <w:widowControl w:val="0"/>
        <w:adjustRightInd/>
        <w:snapToGrid/>
        <w:spacing w:after="0" w:line="480" w:lineRule="auto"/>
        <w:jc w:val="both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/>
          <w:bCs/>
          <w:noProof/>
          <w:sz w:val="24"/>
          <w:szCs w:val="24"/>
        </w:rPr>
        <w:lastRenderedPageBreak/>
        <w:pict>
          <v:shape id="_x0000_s1028" type="#_x0000_t202" style="position:absolute;left:0;text-align:left;margin-left:60pt;margin-top:75pt;width:46.5pt;height:20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filled="f" strokecolor="#c00000">
            <v:textbox>
              <w:txbxContent>
                <w:p w:rsidR="007421F9" w:rsidRDefault="007421F9" w:rsidP="007421F9"/>
              </w:txbxContent>
            </v:textbox>
          </v:shape>
        </w:pict>
      </w:r>
      <w:r w:rsidR="007421F9">
        <w:rPr>
          <w:rFonts w:asciiTheme="majorEastAsia" w:eastAsiaTheme="majorEastAsia" w:hAnsiTheme="majorEastAsia" w:cstheme="majorEastAsia"/>
          <w:bCs/>
          <w:noProof/>
          <w:sz w:val="24"/>
          <w:szCs w:val="24"/>
        </w:rPr>
        <w:drawing>
          <wp:inline distT="0" distB="0" distL="0" distR="0">
            <wp:extent cx="2047875" cy="3276600"/>
            <wp:effectExtent l="19050" t="0" r="9525" b="0"/>
            <wp:docPr id="2" name="图片 2" descr="C:\Users\Administrator\Desktop\博看活动图片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博看活动图片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996" cy="327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C6" w:rsidRPr="007811C6" w:rsidRDefault="00B22271" w:rsidP="008761EE">
      <w:pPr>
        <w:pStyle w:val="a7"/>
        <w:widowControl w:val="0"/>
        <w:numPr>
          <w:ilvl w:val="0"/>
          <w:numId w:val="5"/>
        </w:numPr>
        <w:adjustRightInd/>
        <w:snapToGrid/>
        <w:spacing w:after="0" w:line="480" w:lineRule="auto"/>
        <w:ind w:firstLineChars="0"/>
        <w:jc w:val="both"/>
        <w:rPr>
          <w:rFonts w:asciiTheme="majorEastAsia" w:eastAsiaTheme="majorEastAsia" w:hAnsiTheme="majorEastAsia" w:cstheme="majorEastAsia"/>
          <w:bCs/>
          <w:sz w:val="24"/>
          <w:szCs w:val="24"/>
        </w:rPr>
      </w:pPr>
      <w:r w:rsidRPr="00655387">
        <w:rPr>
          <w:rFonts w:asciiTheme="majorEastAsia" w:eastAsiaTheme="majorEastAsia" w:hAnsiTheme="majorEastAsia" w:cstheme="majorEastAsia"/>
          <w:bCs/>
          <w:sz w:val="24"/>
          <w:szCs w:val="24"/>
        </w:rPr>
        <w:t>点击上方活动滚动条，点击</w:t>
      </w:r>
      <w:r w:rsidRPr="00655387">
        <w:rPr>
          <w:rFonts w:asciiTheme="majorEastAsia" w:eastAsiaTheme="majorEastAsia" w:hAnsiTheme="majorEastAsia" w:cstheme="majorEastAsia"/>
          <w:b/>
          <w:bCs/>
          <w:sz w:val="24"/>
          <w:szCs w:val="24"/>
        </w:rPr>
        <w:t>“活动须知”</w:t>
      </w:r>
      <w:r w:rsidRPr="00655387">
        <w:rPr>
          <w:rFonts w:asciiTheme="majorEastAsia" w:eastAsiaTheme="majorEastAsia" w:hAnsiTheme="majorEastAsia" w:cstheme="majorEastAsia"/>
          <w:bCs/>
          <w:sz w:val="24"/>
          <w:szCs w:val="24"/>
        </w:rPr>
        <w:t>查看活动详细内容、规则、奖品等，点击</w:t>
      </w:r>
      <w:r w:rsidRPr="00655387">
        <w:rPr>
          <w:rFonts w:asciiTheme="majorEastAsia" w:eastAsiaTheme="majorEastAsia" w:hAnsiTheme="majorEastAsia" w:cstheme="majorEastAsia"/>
          <w:b/>
          <w:bCs/>
          <w:sz w:val="24"/>
          <w:szCs w:val="24"/>
        </w:rPr>
        <w:t>“开始答题" </w:t>
      </w:r>
    </w:p>
    <w:p w:rsidR="005A36DF" w:rsidRDefault="005A36DF" w:rsidP="005A36DF">
      <w:pPr>
        <w:widowControl w:val="0"/>
        <w:adjustRightInd/>
        <w:snapToGrid/>
        <w:spacing w:after="0" w:line="480" w:lineRule="auto"/>
        <w:jc w:val="both"/>
        <w:rPr>
          <w:rFonts w:asciiTheme="majorEastAsia" w:eastAsiaTheme="majorEastAsia" w:hAnsiTheme="majorEastAsia" w:cstheme="majorEastAsia"/>
          <w:bCs/>
          <w:noProof/>
          <w:sz w:val="24"/>
          <w:szCs w:val="24"/>
        </w:rPr>
      </w:pPr>
      <w:r>
        <w:rPr>
          <w:rFonts w:asciiTheme="majorEastAsia" w:eastAsiaTheme="majorEastAsia" w:hAnsiTheme="majorEastAsia" w:cstheme="majorEastAsia"/>
          <w:bCs/>
          <w:noProof/>
          <w:sz w:val="24"/>
          <w:szCs w:val="24"/>
        </w:rPr>
        <w:drawing>
          <wp:inline distT="0" distB="0" distL="0" distR="0">
            <wp:extent cx="2190750" cy="4562899"/>
            <wp:effectExtent l="19050" t="0" r="0" b="0"/>
            <wp:docPr id="5" name="图片 3" descr="C:\Users\Administrator\Desktop\博看活动图片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博看活动图片\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772" cy="456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1B07">
        <w:rPr>
          <w:rFonts w:asciiTheme="majorEastAsia" w:eastAsiaTheme="majorEastAsia" w:hAnsiTheme="majorEastAsia" w:cstheme="majorEastAsia" w:hint="eastAsia"/>
          <w:bCs/>
          <w:noProof/>
          <w:sz w:val="24"/>
          <w:szCs w:val="24"/>
        </w:rPr>
        <w:t xml:space="preserve">      </w:t>
      </w:r>
      <w:r w:rsidR="00C84D55">
        <w:rPr>
          <w:rFonts w:asciiTheme="majorEastAsia" w:eastAsiaTheme="majorEastAsia" w:hAnsiTheme="majorEastAsia" w:cstheme="majorEastAsia"/>
          <w:bCs/>
          <w:noProof/>
          <w:sz w:val="24"/>
          <w:szCs w:val="24"/>
        </w:rPr>
        <w:drawing>
          <wp:inline distT="0" distB="0" distL="0" distR="0">
            <wp:extent cx="2162175" cy="4501924"/>
            <wp:effectExtent l="19050" t="0" r="9525" b="0"/>
            <wp:docPr id="9" name="图片 4" descr="C:\Users\Administrator\Desktop\博看活动图片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博看活动图片\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71" cy="450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C6" w:rsidRPr="00C26884" w:rsidRDefault="007811C6" w:rsidP="00C26884">
      <w:pPr>
        <w:pStyle w:val="a7"/>
        <w:widowControl w:val="0"/>
        <w:numPr>
          <w:ilvl w:val="0"/>
          <w:numId w:val="5"/>
        </w:numPr>
        <w:adjustRightInd/>
        <w:snapToGrid/>
        <w:spacing w:after="0" w:line="480" w:lineRule="auto"/>
        <w:ind w:firstLineChars="0"/>
        <w:jc w:val="both"/>
        <w:rPr>
          <w:rFonts w:asciiTheme="majorEastAsia" w:eastAsiaTheme="majorEastAsia" w:hAnsiTheme="majorEastAsia" w:cstheme="majorEastAsia"/>
          <w:bCs/>
          <w:sz w:val="24"/>
          <w:szCs w:val="24"/>
        </w:rPr>
      </w:pPr>
      <w:r w:rsidRPr="0065538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lastRenderedPageBreak/>
        <w:t>填写姓名、电话、学校（务必准确），然后开始答题</w:t>
      </w:r>
      <w:r w:rsidR="00C26884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，</w:t>
      </w:r>
      <w:r w:rsidR="00C26884" w:rsidRPr="0065538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十分钟内答完提交，每人</w:t>
      </w:r>
      <w:r w:rsidR="00C26884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最多答两</w:t>
      </w:r>
      <w:r w:rsidR="00C26884" w:rsidRPr="0065538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次</w:t>
      </w:r>
      <w:r w:rsidR="00C26884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，取成绩高的一次作为最终成绩。</w:t>
      </w:r>
    </w:p>
    <w:p w:rsidR="0064366B" w:rsidRPr="0064366B" w:rsidRDefault="00821AE5" w:rsidP="0064366B">
      <w:pPr>
        <w:widowControl w:val="0"/>
        <w:adjustRightInd/>
        <w:snapToGrid/>
        <w:spacing w:after="0" w:line="480" w:lineRule="auto"/>
        <w:jc w:val="both"/>
        <w:rPr>
          <w:rFonts w:asciiTheme="majorEastAsia" w:eastAsiaTheme="majorEastAsia" w:hAnsiTheme="majorEastAsia" w:cstheme="majorEastAsia"/>
          <w:bCs/>
          <w:color w:val="FF0000"/>
          <w:sz w:val="24"/>
          <w:szCs w:val="24"/>
        </w:rPr>
      </w:pPr>
      <w:r>
        <w:rPr>
          <w:rFonts w:asciiTheme="majorEastAsia" w:eastAsiaTheme="majorEastAsia" w:hAnsiTheme="majorEastAsia" w:cstheme="majorEastAsia"/>
          <w:bCs/>
          <w:noProof/>
          <w:color w:val="FF0000"/>
          <w:sz w:val="24"/>
          <w:szCs w:val="24"/>
        </w:rPr>
        <w:drawing>
          <wp:inline distT="0" distB="0" distL="0" distR="0">
            <wp:extent cx="1721497" cy="3584059"/>
            <wp:effectExtent l="19050" t="0" r="0" b="0"/>
            <wp:docPr id="1" name="图片 1" descr="C:\Users\Administrator\Desktop\博看活动图片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博看活动图片\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209" cy="358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1EE" w:rsidRPr="00655387" w:rsidRDefault="008761EE" w:rsidP="008761EE">
      <w:pPr>
        <w:pStyle w:val="a7"/>
        <w:widowControl w:val="0"/>
        <w:numPr>
          <w:ilvl w:val="0"/>
          <w:numId w:val="5"/>
        </w:numPr>
        <w:adjustRightInd/>
        <w:snapToGrid/>
        <w:spacing w:after="0" w:line="480" w:lineRule="auto"/>
        <w:ind w:firstLineChars="0"/>
        <w:jc w:val="both"/>
        <w:rPr>
          <w:rFonts w:asciiTheme="majorEastAsia" w:eastAsiaTheme="majorEastAsia" w:hAnsiTheme="majorEastAsia" w:cstheme="majorEastAsia"/>
          <w:bCs/>
          <w:sz w:val="24"/>
          <w:szCs w:val="24"/>
        </w:rPr>
      </w:pPr>
      <w:r w:rsidRPr="00C26884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得分页面截图保存（</w:t>
      </w:r>
      <w:r w:rsidR="00642F91" w:rsidRPr="00C26884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80</w:t>
      </w:r>
      <w:r w:rsidRPr="00C26884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分以上获奖）</w:t>
      </w:r>
    </w:p>
    <w:p w:rsidR="0064366B" w:rsidRPr="0064366B" w:rsidRDefault="0064366B" w:rsidP="0064366B">
      <w:pPr>
        <w:widowControl w:val="0"/>
        <w:adjustRightInd/>
        <w:snapToGrid/>
        <w:spacing w:after="0" w:line="480" w:lineRule="auto"/>
        <w:jc w:val="both"/>
        <w:rPr>
          <w:rFonts w:asciiTheme="majorEastAsia" w:eastAsiaTheme="majorEastAsia" w:hAnsiTheme="majorEastAsia" w:cstheme="majorEastAsia"/>
          <w:bCs/>
          <w:color w:val="FF0000"/>
          <w:sz w:val="24"/>
          <w:szCs w:val="24"/>
        </w:rPr>
      </w:pPr>
      <w:r w:rsidRPr="0064366B">
        <w:rPr>
          <w:rFonts w:asciiTheme="majorEastAsia" w:eastAsiaTheme="majorEastAsia" w:hAnsiTheme="majorEastAsia" w:cstheme="majorEastAsia"/>
          <w:bCs/>
          <w:noProof/>
          <w:color w:val="FF0000"/>
          <w:sz w:val="24"/>
          <w:szCs w:val="24"/>
        </w:rPr>
        <w:drawing>
          <wp:inline distT="0" distB="0" distL="0" distR="0">
            <wp:extent cx="2030611" cy="3609975"/>
            <wp:effectExtent l="0" t="0" r="0" b="0"/>
            <wp:docPr id="8" name="图片 8" descr="C:\Users\Administrator\Desktop\2020读书月\博看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020读书月\博看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701" cy="362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0E4" w:rsidRPr="0064366B" w:rsidRDefault="001110E4" w:rsidP="001110E4">
      <w:pPr>
        <w:widowControl w:val="0"/>
        <w:numPr>
          <w:ilvl w:val="0"/>
          <w:numId w:val="1"/>
        </w:numPr>
        <w:adjustRightInd/>
        <w:snapToGrid/>
        <w:spacing w:after="0" w:line="480" w:lineRule="auto"/>
        <w:jc w:val="both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 w:rsidRPr="0064366B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lastRenderedPageBreak/>
        <w:t>评分规则</w:t>
      </w:r>
    </w:p>
    <w:p w:rsidR="001110E4" w:rsidRPr="0064366B" w:rsidRDefault="001110E4" w:rsidP="00F06FBE">
      <w:pPr>
        <w:spacing w:line="360" w:lineRule="auto"/>
        <w:rPr>
          <w:rFonts w:asciiTheme="majorEastAsia" w:eastAsiaTheme="majorEastAsia" w:hAnsiTheme="majorEastAsia" w:cstheme="majorEastAsia"/>
          <w:spacing w:val="8"/>
          <w:sz w:val="24"/>
          <w:szCs w:val="24"/>
          <w:shd w:val="clear" w:color="auto" w:fill="FFFFFF"/>
        </w:rPr>
      </w:pPr>
      <w:r w:rsidRPr="0064366B">
        <w:rPr>
          <w:rFonts w:asciiTheme="majorEastAsia" w:eastAsiaTheme="majorEastAsia" w:hAnsiTheme="majorEastAsia" w:cstheme="majorEastAsia" w:hint="eastAsia"/>
          <w:spacing w:val="8"/>
          <w:sz w:val="24"/>
          <w:szCs w:val="24"/>
          <w:shd w:val="clear" w:color="auto" w:fill="FFFFFF"/>
        </w:rPr>
        <w:t>1</w:t>
      </w:r>
      <w:r w:rsidR="004B0DB9">
        <w:rPr>
          <w:rFonts w:asciiTheme="majorEastAsia" w:eastAsiaTheme="majorEastAsia" w:hAnsiTheme="majorEastAsia" w:cstheme="majorEastAsia" w:hint="eastAsia"/>
          <w:spacing w:val="8"/>
          <w:sz w:val="24"/>
          <w:szCs w:val="24"/>
          <w:shd w:val="clear" w:color="auto" w:fill="FFFFFF"/>
        </w:rPr>
        <w:t>、</w:t>
      </w:r>
      <w:r w:rsidRPr="0064366B">
        <w:rPr>
          <w:rFonts w:asciiTheme="majorEastAsia" w:eastAsiaTheme="majorEastAsia" w:hAnsiTheme="majorEastAsia" w:cstheme="majorEastAsia" w:hint="eastAsia"/>
          <w:spacing w:val="8"/>
          <w:sz w:val="24"/>
          <w:szCs w:val="24"/>
          <w:shd w:val="clear" w:color="auto" w:fill="FFFFFF"/>
        </w:rPr>
        <w:t>每个手机号</w:t>
      </w:r>
      <w:r w:rsidR="00FF7110">
        <w:rPr>
          <w:rFonts w:asciiTheme="majorEastAsia" w:eastAsiaTheme="majorEastAsia" w:hAnsiTheme="majorEastAsia" w:cstheme="majorEastAsia" w:hint="eastAsia"/>
          <w:spacing w:val="8"/>
          <w:sz w:val="24"/>
          <w:szCs w:val="24"/>
          <w:shd w:val="clear" w:color="auto" w:fill="FFFFFF"/>
        </w:rPr>
        <w:t>最多</w:t>
      </w:r>
      <w:r w:rsidRPr="0064366B">
        <w:rPr>
          <w:rFonts w:asciiTheme="majorEastAsia" w:eastAsiaTheme="majorEastAsia" w:hAnsiTheme="majorEastAsia" w:cstheme="majorEastAsia" w:hint="eastAsia"/>
          <w:spacing w:val="8"/>
          <w:sz w:val="24"/>
          <w:szCs w:val="24"/>
          <w:shd w:val="clear" w:color="auto" w:fill="FFFFFF"/>
        </w:rPr>
        <w:t>答题</w:t>
      </w:r>
      <w:r w:rsidR="00FF7110">
        <w:rPr>
          <w:rFonts w:asciiTheme="majorEastAsia" w:eastAsiaTheme="majorEastAsia" w:hAnsiTheme="majorEastAsia" w:cstheme="majorEastAsia" w:hint="eastAsia"/>
          <w:spacing w:val="8"/>
          <w:sz w:val="24"/>
          <w:szCs w:val="24"/>
          <w:shd w:val="clear" w:color="auto" w:fill="FFFFFF"/>
        </w:rPr>
        <w:t>两</w:t>
      </w:r>
      <w:r w:rsidRPr="0064366B">
        <w:rPr>
          <w:rFonts w:asciiTheme="majorEastAsia" w:eastAsiaTheme="majorEastAsia" w:hAnsiTheme="majorEastAsia" w:cstheme="majorEastAsia" w:hint="eastAsia"/>
          <w:spacing w:val="8"/>
          <w:sz w:val="24"/>
          <w:szCs w:val="24"/>
          <w:shd w:val="clear" w:color="auto" w:fill="FFFFFF"/>
        </w:rPr>
        <w:t>次，一个手机号对应一个奖项；</w:t>
      </w:r>
    </w:p>
    <w:p w:rsidR="001110E4" w:rsidRPr="0064366B" w:rsidRDefault="001110E4" w:rsidP="00F06FBE">
      <w:pPr>
        <w:spacing w:line="360" w:lineRule="auto"/>
        <w:ind w:left="372" w:hangingChars="150" w:hanging="372"/>
        <w:rPr>
          <w:rFonts w:asciiTheme="majorEastAsia" w:eastAsiaTheme="majorEastAsia" w:hAnsiTheme="majorEastAsia" w:cstheme="majorEastAsia"/>
          <w:spacing w:val="8"/>
          <w:sz w:val="24"/>
          <w:szCs w:val="24"/>
          <w:shd w:val="clear" w:color="auto" w:fill="FFFFFF"/>
        </w:rPr>
      </w:pPr>
      <w:r w:rsidRPr="0064366B">
        <w:rPr>
          <w:rFonts w:asciiTheme="majorEastAsia" w:eastAsiaTheme="majorEastAsia" w:hAnsiTheme="majorEastAsia" w:cstheme="majorEastAsia" w:hint="eastAsia"/>
          <w:spacing w:val="8"/>
          <w:sz w:val="24"/>
          <w:szCs w:val="24"/>
          <w:shd w:val="clear" w:color="auto" w:fill="FFFFFF"/>
        </w:rPr>
        <w:t>2</w:t>
      </w:r>
      <w:r w:rsidR="004B0DB9">
        <w:rPr>
          <w:rFonts w:asciiTheme="majorEastAsia" w:eastAsiaTheme="majorEastAsia" w:hAnsiTheme="majorEastAsia" w:cstheme="majorEastAsia" w:hint="eastAsia"/>
          <w:spacing w:val="8"/>
          <w:sz w:val="24"/>
          <w:szCs w:val="24"/>
          <w:shd w:val="clear" w:color="auto" w:fill="FFFFFF"/>
        </w:rPr>
        <w:t>、</w:t>
      </w:r>
      <w:r w:rsidRPr="0064366B">
        <w:rPr>
          <w:rFonts w:asciiTheme="majorEastAsia" w:eastAsiaTheme="majorEastAsia" w:hAnsiTheme="majorEastAsia" w:cstheme="majorEastAsia" w:hint="eastAsia"/>
          <w:spacing w:val="8"/>
          <w:sz w:val="24"/>
          <w:szCs w:val="24"/>
          <w:shd w:val="clear" w:color="auto" w:fill="FFFFFF"/>
        </w:rPr>
        <w:t>本次答题题目出自</w:t>
      </w:r>
      <w:r w:rsidRPr="0064366B">
        <w:rPr>
          <w:rFonts w:asciiTheme="majorEastAsia" w:eastAsiaTheme="majorEastAsia" w:hAnsiTheme="majorEastAsia" w:cstheme="majorEastAsia" w:hint="eastAsia"/>
          <w:b/>
          <w:bCs/>
          <w:sz w:val="24"/>
          <w:szCs w:val="24"/>
          <w:shd w:val="clear" w:color="auto" w:fill="FFFFFF"/>
        </w:rPr>
        <w:t>《图解中国通史》</w:t>
      </w:r>
      <w:r w:rsidRPr="0064366B">
        <w:rPr>
          <w:rFonts w:asciiTheme="majorEastAsia" w:eastAsiaTheme="majorEastAsia" w:hAnsiTheme="majorEastAsia" w:cstheme="majorEastAsia" w:hint="eastAsia"/>
          <w:spacing w:val="8"/>
          <w:sz w:val="24"/>
          <w:szCs w:val="24"/>
          <w:shd w:val="clear" w:color="auto" w:fill="FFFFFF"/>
        </w:rPr>
        <w:t>书籍，每次答题随机从题库中抽取10道问题；</w:t>
      </w:r>
    </w:p>
    <w:p w:rsidR="001110E4" w:rsidRPr="0064366B" w:rsidRDefault="001110E4" w:rsidP="00F06FBE">
      <w:pPr>
        <w:spacing w:line="360" w:lineRule="auto"/>
        <w:rPr>
          <w:rFonts w:asciiTheme="majorEastAsia" w:eastAsiaTheme="majorEastAsia" w:hAnsiTheme="majorEastAsia" w:cstheme="majorEastAsia"/>
          <w:spacing w:val="8"/>
          <w:sz w:val="24"/>
          <w:szCs w:val="24"/>
          <w:shd w:val="clear" w:color="auto" w:fill="FFFFFF"/>
        </w:rPr>
      </w:pPr>
      <w:r w:rsidRPr="0064366B">
        <w:rPr>
          <w:rFonts w:asciiTheme="majorEastAsia" w:eastAsiaTheme="majorEastAsia" w:hAnsiTheme="majorEastAsia" w:cstheme="majorEastAsia" w:hint="eastAsia"/>
          <w:spacing w:val="8"/>
          <w:sz w:val="24"/>
          <w:szCs w:val="24"/>
          <w:shd w:val="clear" w:color="auto" w:fill="FFFFFF"/>
        </w:rPr>
        <w:t>3</w:t>
      </w:r>
      <w:r w:rsidR="004B0DB9">
        <w:rPr>
          <w:rFonts w:asciiTheme="majorEastAsia" w:eastAsiaTheme="majorEastAsia" w:hAnsiTheme="majorEastAsia" w:cstheme="majorEastAsia" w:hint="eastAsia"/>
          <w:spacing w:val="8"/>
          <w:sz w:val="24"/>
          <w:szCs w:val="24"/>
          <w:shd w:val="clear" w:color="auto" w:fill="FFFFFF"/>
        </w:rPr>
        <w:t>、</w:t>
      </w:r>
      <w:r w:rsidRPr="0064366B">
        <w:rPr>
          <w:rFonts w:asciiTheme="majorEastAsia" w:eastAsiaTheme="majorEastAsia" w:hAnsiTheme="majorEastAsia" w:cstheme="majorEastAsia" w:hint="eastAsia"/>
          <w:spacing w:val="8"/>
          <w:sz w:val="24"/>
          <w:szCs w:val="24"/>
          <w:shd w:val="clear" w:color="auto" w:fill="FFFFFF"/>
        </w:rPr>
        <w:t>每次答题限时10分钟，规定时间内没有完成做答提交，系统将自动提交</w:t>
      </w:r>
      <w:r w:rsidR="004B0DB9">
        <w:rPr>
          <w:rFonts w:asciiTheme="majorEastAsia" w:eastAsiaTheme="majorEastAsia" w:hAnsiTheme="majorEastAsia" w:cstheme="majorEastAsia" w:hint="eastAsia"/>
          <w:spacing w:val="8"/>
          <w:sz w:val="24"/>
          <w:szCs w:val="24"/>
          <w:shd w:val="clear" w:color="auto" w:fill="FFFFFF"/>
        </w:rPr>
        <w:t>。</w:t>
      </w:r>
    </w:p>
    <w:p w:rsidR="006901B5" w:rsidRPr="006901B5" w:rsidRDefault="00E753DF" w:rsidP="00F06FBE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Theme="majorEastAsia" w:eastAsiaTheme="majorEastAsia" w:hAnsiTheme="majorEastAsia" w:cstheme="majorEastAsia"/>
          <w:spacing w:val="8"/>
          <w:sz w:val="24"/>
          <w:szCs w:val="24"/>
          <w:shd w:val="clear" w:color="auto" w:fill="FFFFFF"/>
        </w:rPr>
      </w:pPr>
      <w:r w:rsidRPr="006901B5">
        <w:rPr>
          <w:rFonts w:asciiTheme="majorEastAsia" w:eastAsiaTheme="majorEastAsia" w:hAnsiTheme="majorEastAsia" w:cstheme="majorEastAsia" w:hint="eastAsia"/>
          <w:b/>
          <w:bCs/>
          <w:spacing w:val="8"/>
          <w:sz w:val="24"/>
          <w:szCs w:val="24"/>
          <w:shd w:val="clear" w:color="auto" w:fill="FFFFFF"/>
        </w:rPr>
        <w:t>奖项设置</w:t>
      </w:r>
    </w:p>
    <w:p w:rsidR="001110E4" w:rsidRPr="006901B5" w:rsidRDefault="001110E4" w:rsidP="003C3D42">
      <w:pPr>
        <w:widowControl w:val="0"/>
        <w:adjustRightInd/>
        <w:snapToGrid/>
        <w:spacing w:after="0" w:line="480" w:lineRule="auto"/>
        <w:ind w:firstLineChars="200" w:firstLine="496"/>
        <w:jc w:val="both"/>
        <w:rPr>
          <w:rFonts w:asciiTheme="majorEastAsia" w:eastAsiaTheme="majorEastAsia" w:hAnsiTheme="majorEastAsia" w:cstheme="majorEastAsia"/>
          <w:spacing w:val="8"/>
          <w:sz w:val="24"/>
          <w:szCs w:val="24"/>
          <w:shd w:val="clear" w:color="auto" w:fill="FFFFFF"/>
        </w:rPr>
      </w:pPr>
      <w:r w:rsidRPr="006901B5">
        <w:rPr>
          <w:rFonts w:asciiTheme="majorEastAsia" w:eastAsiaTheme="majorEastAsia" w:hAnsiTheme="majorEastAsia" w:cstheme="majorEastAsia" w:hint="eastAsia"/>
          <w:spacing w:val="8"/>
          <w:sz w:val="24"/>
          <w:szCs w:val="24"/>
          <w:shd w:val="clear" w:color="auto" w:fill="FFFFFF"/>
        </w:rPr>
        <w:t>参与者最终答题得分达到</w:t>
      </w:r>
      <w:r w:rsidR="00FF7110">
        <w:rPr>
          <w:rFonts w:asciiTheme="majorEastAsia" w:eastAsiaTheme="majorEastAsia" w:hAnsiTheme="majorEastAsia" w:cstheme="majorEastAsia" w:hint="eastAsia"/>
          <w:spacing w:val="8"/>
          <w:sz w:val="24"/>
          <w:szCs w:val="24"/>
          <w:shd w:val="clear" w:color="auto" w:fill="FFFFFF"/>
        </w:rPr>
        <w:t>8</w:t>
      </w:r>
      <w:r w:rsidRPr="006901B5">
        <w:rPr>
          <w:rFonts w:asciiTheme="majorEastAsia" w:eastAsiaTheme="majorEastAsia" w:hAnsiTheme="majorEastAsia" w:cstheme="majorEastAsia"/>
          <w:spacing w:val="8"/>
          <w:sz w:val="24"/>
          <w:szCs w:val="24"/>
          <w:shd w:val="clear" w:color="auto" w:fill="FFFFFF"/>
        </w:rPr>
        <w:t>0分及</w:t>
      </w:r>
      <w:r w:rsidR="00FF7110">
        <w:rPr>
          <w:rFonts w:asciiTheme="majorEastAsia" w:eastAsiaTheme="majorEastAsia" w:hAnsiTheme="majorEastAsia" w:cstheme="majorEastAsia" w:hint="eastAsia"/>
          <w:spacing w:val="8"/>
          <w:sz w:val="24"/>
          <w:szCs w:val="24"/>
          <w:shd w:val="clear" w:color="auto" w:fill="FFFFFF"/>
        </w:rPr>
        <w:t>80</w:t>
      </w:r>
      <w:r w:rsidRPr="006901B5">
        <w:rPr>
          <w:rFonts w:asciiTheme="majorEastAsia" w:eastAsiaTheme="majorEastAsia" w:hAnsiTheme="majorEastAsia" w:cstheme="majorEastAsia"/>
          <w:spacing w:val="8"/>
          <w:sz w:val="24"/>
          <w:szCs w:val="24"/>
          <w:shd w:val="clear" w:color="auto" w:fill="FFFFFF"/>
        </w:rPr>
        <w:t>分以上的均可获得精美礼品</w:t>
      </w:r>
      <w:r w:rsidRPr="006901B5">
        <w:rPr>
          <w:rFonts w:asciiTheme="majorEastAsia" w:eastAsiaTheme="majorEastAsia" w:hAnsiTheme="majorEastAsia" w:cstheme="majorEastAsia" w:hint="eastAsia"/>
          <w:spacing w:val="8"/>
          <w:sz w:val="24"/>
          <w:szCs w:val="24"/>
          <w:shd w:val="clear" w:color="auto" w:fill="FFFFFF"/>
        </w:rPr>
        <w:t>一份</w:t>
      </w:r>
      <w:r w:rsidRPr="006901B5">
        <w:rPr>
          <w:rFonts w:asciiTheme="majorEastAsia" w:eastAsiaTheme="majorEastAsia" w:hAnsiTheme="majorEastAsia" w:cstheme="majorEastAsia"/>
          <w:spacing w:val="8"/>
          <w:sz w:val="24"/>
          <w:szCs w:val="24"/>
          <w:shd w:val="clear" w:color="auto" w:fill="FFFFFF"/>
        </w:rPr>
        <w:t>，</w:t>
      </w:r>
      <w:r w:rsidR="00423577">
        <w:rPr>
          <w:rFonts w:asciiTheme="majorEastAsia" w:eastAsiaTheme="majorEastAsia" w:hAnsiTheme="majorEastAsia" w:cstheme="majorEastAsia" w:hint="eastAsia"/>
          <w:spacing w:val="8"/>
          <w:sz w:val="24"/>
          <w:szCs w:val="24"/>
          <w:shd w:val="clear" w:color="auto" w:fill="FFFFFF"/>
        </w:rPr>
        <w:t>并获得活动参与证书，</w:t>
      </w:r>
      <w:r w:rsidRPr="006901B5">
        <w:rPr>
          <w:rFonts w:asciiTheme="majorEastAsia" w:eastAsiaTheme="majorEastAsia" w:hAnsiTheme="majorEastAsia" w:cstheme="majorEastAsia"/>
          <w:spacing w:val="8"/>
          <w:sz w:val="24"/>
          <w:szCs w:val="24"/>
          <w:shd w:val="clear" w:color="auto" w:fill="FFFFFF"/>
        </w:rPr>
        <w:t>活动结束后统一发放。（参与者答题完毕后需对得分界面截图留存）</w:t>
      </w:r>
      <w:r w:rsidR="00242109" w:rsidRPr="006901B5">
        <w:rPr>
          <w:rFonts w:asciiTheme="majorEastAsia" w:eastAsiaTheme="majorEastAsia" w:hAnsiTheme="majorEastAsia" w:cstheme="majorEastAsia" w:hint="eastAsia"/>
          <w:spacing w:val="8"/>
          <w:sz w:val="24"/>
          <w:szCs w:val="24"/>
          <w:shd w:val="clear" w:color="auto" w:fill="FFFFFF"/>
        </w:rPr>
        <w:t>。</w:t>
      </w:r>
    </w:p>
    <w:p w:rsidR="00E753DF" w:rsidRPr="0064366B" w:rsidRDefault="00E753DF" w:rsidP="00E753DF">
      <w:pPr>
        <w:widowControl w:val="0"/>
        <w:numPr>
          <w:ilvl w:val="0"/>
          <w:numId w:val="1"/>
        </w:numPr>
        <w:adjustRightInd/>
        <w:snapToGrid/>
        <w:spacing w:after="0" w:line="480" w:lineRule="auto"/>
        <w:jc w:val="both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 w:rsidRPr="0064366B">
        <w:rPr>
          <w:rFonts w:asciiTheme="majorEastAsia" w:eastAsiaTheme="majorEastAsia" w:hAnsiTheme="majorEastAsia" w:cstheme="majorEastAsia" w:hint="eastAsia"/>
          <w:b/>
          <w:bCs/>
          <w:spacing w:val="8"/>
          <w:sz w:val="24"/>
          <w:szCs w:val="24"/>
          <w:shd w:val="clear" w:color="auto" w:fill="FFFFFF"/>
        </w:rPr>
        <w:t>其他</w:t>
      </w:r>
    </w:p>
    <w:p w:rsidR="00600B5C" w:rsidRDefault="00242109" w:rsidP="00600B5C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96"/>
        <w:jc w:val="both"/>
        <w:rPr>
          <w:rFonts w:asciiTheme="majorEastAsia" w:eastAsiaTheme="majorEastAsia" w:hAnsiTheme="majorEastAsia" w:cstheme="majorEastAsia"/>
          <w:spacing w:val="8"/>
          <w:kern w:val="2"/>
          <w:shd w:val="clear" w:color="auto" w:fill="FFFFFF"/>
        </w:rPr>
      </w:pPr>
      <w:r w:rsidRPr="0064366B">
        <w:rPr>
          <w:rFonts w:asciiTheme="majorEastAsia" w:eastAsiaTheme="majorEastAsia" w:hAnsiTheme="majorEastAsia" w:cstheme="majorEastAsia" w:hint="eastAsia"/>
          <w:spacing w:val="8"/>
          <w:kern w:val="2"/>
          <w:shd w:val="clear" w:color="auto" w:fill="FFFFFF"/>
        </w:rPr>
        <w:t>获奖名单和奖品发放方式将于活动结束后进行公布。对于无法核实的手机号而导致联系不到参赛者的奖项将作无效处理。更多活动详情，将发布在大连教师网及大连教育学院图书馆平台上，敬请关注。</w:t>
      </w:r>
    </w:p>
    <w:p w:rsidR="00E753DF" w:rsidRPr="00600B5C" w:rsidRDefault="00E753DF" w:rsidP="00600B5C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96"/>
        <w:jc w:val="both"/>
        <w:rPr>
          <w:rFonts w:asciiTheme="majorEastAsia" w:eastAsiaTheme="majorEastAsia" w:hAnsiTheme="majorEastAsia" w:cstheme="majorEastAsia"/>
          <w:spacing w:val="8"/>
          <w:kern w:val="2"/>
          <w:shd w:val="clear" w:color="auto" w:fill="FFFFFF"/>
        </w:rPr>
      </w:pPr>
      <w:r w:rsidRPr="0064366B">
        <w:rPr>
          <w:rFonts w:asciiTheme="majorEastAsia" w:eastAsiaTheme="majorEastAsia" w:hAnsiTheme="majorEastAsia" w:cstheme="majorEastAsia" w:hint="eastAsia"/>
          <w:spacing w:val="8"/>
          <w:shd w:val="clear" w:color="auto" w:fill="FFFFFF"/>
        </w:rPr>
        <w:t>本次活动最终解释权归</w:t>
      </w:r>
      <w:r w:rsidRPr="0064366B">
        <w:rPr>
          <w:rFonts w:asciiTheme="majorEastAsia" w:eastAsiaTheme="majorEastAsia" w:hAnsiTheme="majorEastAsia" w:cstheme="majorEastAsia" w:hint="eastAsia"/>
          <w:b/>
          <w:bCs/>
          <w:spacing w:val="8"/>
          <w:shd w:val="clear" w:color="auto" w:fill="FFFFFF"/>
        </w:rPr>
        <w:t>大连教育学院图书馆</w:t>
      </w:r>
      <w:r w:rsidRPr="0064366B">
        <w:rPr>
          <w:rFonts w:asciiTheme="majorEastAsia" w:eastAsiaTheme="majorEastAsia" w:hAnsiTheme="majorEastAsia" w:cstheme="majorEastAsia" w:hint="eastAsia"/>
          <w:spacing w:val="8"/>
          <w:shd w:val="clear" w:color="auto" w:fill="FFFFFF"/>
        </w:rPr>
        <w:t>所有。</w:t>
      </w:r>
      <w:r w:rsidR="00600B5C">
        <w:rPr>
          <w:rFonts w:asciiTheme="majorEastAsia" w:eastAsiaTheme="majorEastAsia" w:hAnsiTheme="majorEastAsia" w:cstheme="majorEastAsia"/>
          <w:spacing w:val="8"/>
          <w:shd w:val="clear" w:color="auto" w:fill="FFFFFF"/>
        </w:rPr>
        <w:tab/>
      </w:r>
    </w:p>
    <w:p w:rsidR="00E753DF" w:rsidRDefault="00E753DF" w:rsidP="00583F95">
      <w:pPr>
        <w:jc w:val="center"/>
        <w:rPr>
          <w:rFonts w:ascii="宋体" w:hAnsi="宋体" w:cs="宋体"/>
          <w:b/>
          <w:spacing w:val="7"/>
          <w:sz w:val="30"/>
          <w:szCs w:val="30"/>
        </w:rPr>
      </w:pPr>
    </w:p>
    <w:p w:rsidR="00E753DF" w:rsidRPr="00600B5C" w:rsidRDefault="0064366B" w:rsidP="0064366B">
      <w:pPr>
        <w:rPr>
          <w:rFonts w:asciiTheme="minorEastAsia" w:eastAsiaTheme="minorEastAsia" w:hAnsiTheme="minorEastAsia" w:cs="宋体"/>
          <w:b/>
          <w:spacing w:val="7"/>
          <w:sz w:val="24"/>
          <w:szCs w:val="24"/>
        </w:rPr>
      </w:pPr>
      <w:r>
        <w:rPr>
          <w:rFonts w:ascii="宋体" w:hAnsi="宋体" w:cs="宋体" w:hint="eastAsia"/>
          <w:b/>
          <w:spacing w:val="7"/>
          <w:sz w:val="30"/>
          <w:szCs w:val="30"/>
        </w:rPr>
        <w:t xml:space="preserve">                        </w:t>
      </w:r>
      <w:r w:rsidR="00600B5C">
        <w:rPr>
          <w:rFonts w:ascii="宋体" w:hAnsi="宋体" w:cs="宋体" w:hint="eastAsia"/>
          <w:b/>
          <w:spacing w:val="7"/>
          <w:sz w:val="30"/>
          <w:szCs w:val="30"/>
        </w:rPr>
        <w:t xml:space="preserve">      </w:t>
      </w:r>
      <w:r w:rsidRPr="00600B5C">
        <w:rPr>
          <w:rFonts w:asciiTheme="minorEastAsia" w:eastAsiaTheme="minorEastAsia" w:hAnsiTheme="minorEastAsia" w:cs="宋体" w:hint="eastAsia"/>
          <w:b/>
          <w:spacing w:val="7"/>
          <w:sz w:val="24"/>
          <w:szCs w:val="24"/>
        </w:rPr>
        <w:t xml:space="preserve">  大连教育学院图书馆</w:t>
      </w:r>
    </w:p>
    <w:p w:rsidR="0064366B" w:rsidRPr="00600B5C" w:rsidRDefault="0064366B" w:rsidP="0064366B">
      <w:pPr>
        <w:rPr>
          <w:rFonts w:asciiTheme="minorEastAsia" w:eastAsiaTheme="minorEastAsia" w:hAnsiTheme="minorEastAsia" w:cs="宋体"/>
          <w:b/>
          <w:spacing w:val="7"/>
          <w:sz w:val="24"/>
          <w:szCs w:val="24"/>
        </w:rPr>
      </w:pPr>
      <w:r w:rsidRPr="00600B5C">
        <w:rPr>
          <w:rFonts w:asciiTheme="minorEastAsia" w:eastAsiaTheme="minorEastAsia" w:hAnsiTheme="minorEastAsia" w:cs="宋体" w:hint="eastAsia"/>
          <w:b/>
          <w:spacing w:val="7"/>
          <w:sz w:val="24"/>
          <w:szCs w:val="24"/>
        </w:rPr>
        <w:t xml:space="preserve">                        </w:t>
      </w:r>
      <w:r w:rsidR="00600B5C" w:rsidRPr="00600B5C">
        <w:rPr>
          <w:rFonts w:asciiTheme="minorEastAsia" w:eastAsiaTheme="minorEastAsia" w:hAnsiTheme="minorEastAsia" w:cs="宋体" w:hint="eastAsia"/>
          <w:b/>
          <w:spacing w:val="7"/>
          <w:sz w:val="24"/>
          <w:szCs w:val="24"/>
        </w:rPr>
        <w:t xml:space="preserve">        </w:t>
      </w:r>
      <w:r w:rsidRPr="00600B5C">
        <w:rPr>
          <w:rFonts w:asciiTheme="minorEastAsia" w:eastAsiaTheme="minorEastAsia" w:hAnsiTheme="minorEastAsia" w:cs="宋体" w:hint="eastAsia"/>
          <w:b/>
          <w:spacing w:val="7"/>
          <w:sz w:val="24"/>
          <w:szCs w:val="24"/>
        </w:rPr>
        <w:t xml:space="preserve"> </w:t>
      </w:r>
      <w:r w:rsidR="00600B5C">
        <w:rPr>
          <w:rFonts w:asciiTheme="minorEastAsia" w:eastAsiaTheme="minorEastAsia" w:hAnsiTheme="minorEastAsia" w:cs="宋体" w:hint="eastAsia"/>
          <w:b/>
          <w:spacing w:val="7"/>
          <w:sz w:val="24"/>
          <w:szCs w:val="24"/>
        </w:rPr>
        <w:t xml:space="preserve">       </w:t>
      </w:r>
      <w:r w:rsidRPr="00600B5C">
        <w:rPr>
          <w:rFonts w:asciiTheme="minorEastAsia" w:eastAsiaTheme="minorEastAsia" w:hAnsiTheme="minorEastAsia" w:cs="宋体" w:hint="eastAsia"/>
          <w:b/>
          <w:spacing w:val="7"/>
          <w:sz w:val="24"/>
          <w:szCs w:val="24"/>
        </w:rPr>
        <w:t xml:space="preserve">  2020年5月6日</w:t>
      </w:r>
    </w:p>
    <w:p w:rsidR="00E753DF" w:rsidRPr="00600B5C" w:rsidRDefault="00E753DF" w:rsidP="00583F95">
      <w:pPr>
        <w:jc w:val="center"/>
        <w:rPr>
          <w:rFonts w:asciiTheme="minorEastAsia" w:eastAsiaTheme="minorEastAsia" w:hAnsiTheme="minorEastAsia" w:cs="宋体"/>
          <w:b/>
          <w:spacing w:val="7"/>
          <w:sz w:val="24"/>
          <w:szCs w:val="24"/>
        </w:rPr>
      </w:pPr>
    </w:p>
    <w:p w:rsidR="00E753DF" w:rsidRDefault="00E753DF" w:rsidP="00583F95">
      <w:pPr>
        <w:jc w:val="center"/>
        <w:rPr>
          <w:rFonts w:ascii="宋体" w:hAnsi="宋体" w:cs="宋体"/>
          <w:b/>
          <w:spacing w:val="7"/>
          <w:sz w:val="30"/>
          <w:szCs w:val="30"/>
        </w:rPr>
      </w:pPr>
    </w:p>
    <w:p w:rsidR="004358AB" w:rsidRDefault="004358AB" w:rsidP="00D31D50">
      <w:pPr>
        <w:spacing w:line="220" w:lineRule="atLeast"/>
      </w:pPr>
    </w:p>
    <w:sectPr w:rsidR="004358AB" w:rsidSect="000E4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C9E" w:rsidRDefault="00A67C9E" w:rsidP="00583F95">
      <w:pPr>
        <w:spacing w:after="0"/>
      </w:pPr>
      <w:r>
        <w:separator/>
      </w:r>
    </w:p>
  </w:endnote>
  <w:endnote w:type="continuationSeparator" w:id="0">
    <w:p w:rsidR="00A67C9E" w:rsidRDefault="00A67C9E" w:rsidP="00583F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C9E" w:rsidRDefault="00A67C9E" w:rsidP="00583F95">
      <w:pPr>
        <w:spacing w:after="0"/>
      </w:pPr>
      <w:r>
        <w:separator/>
      </w:r>
    </w:p>
  </w:footnote>
  <w:footnote w:type="continuationSeparator" w:id="0">
    <w:p w:rsidR="00A67C9E" w:rsidRDefault="00A67C9E" w:rsidP="00583F9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2216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0B3871"/>
    <w:multiLevelType w:val="hybridMultilevel"/>
    <w:tmpl w:val="0988EE7C"/>
    <w:lvl w:ilvl="0" w:tplc="1090BD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D43069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BB7468E"/>
    <w:multiLevelType w:val="hybridMultilevel"/>
    <w:tmpl w:val="87068D58"/>
    <w:lvl w:ilvl="0" w:tplc="C76E75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CA62F7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5058" style="mso-width-relative:margin;mso-height-relative:margin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0311"/>
    <w:rsid w:val="000474E6"/>
    <w:rsid w:val="00071B07"/>
    <w:rsid w:val="000A33CC"/>
    <w:rsid w:val="000E338C"/>
    <w:rsid w:val="000F763B"/>
    <w:rsid w:val="001110E4"/>
    <w:rsid w:val="001A3AA9"/>
    <w:rsid w:val="001C1BD6"/>
    <w:rsid w:val="001F6A91"/>
    <w:rsid w:val="002108BE"/>
    <w:rsid w:val="00234F49"/>
    <w:rsid w:val="00242109"/>
    <w:rsid w:val="00295DB0"/>
    <w:rsid w:val="002A017B"/>
    <w:rsid w:val="00323B43"/>
    <w:rsid w:val="0039674F"/>
    <w:rsid w:val="003A2D64"/>
    <w:rsid w:val="003C3D42"/>
    <w:rsid w:val="003C7744"/>
    <w:rsid w:val="003D37D8"/>
    <w:rsid w:val="00405BA3"/>
    <w:rsid w:val="00423577"/>
    <w:rsid w:val="00426133"/>
    <w:rsid w:val="004358AB"/>
    <w:rsid w:val="004B0DB9"/>
    <w:rsid w:val="004C19B3"/>
    <w:rsid w:val="00527705"/>
    <w:rsid w:val="00533DAF"/>
    <w:rsid w:val="00555C90"/>
    <w:rsid w:val="00583F95"/>
    <w:rsid w:val="005A36DF"/>
    <w:rsid w:val="00600B5C"/>
    <w:rsid w:val="006029F3"/>
    <w:rsid w:val="00642F91"/>
    <w:rsid w:val="0064366B"/>
    <w:rsid w:val="00655387"/>
    <w:rsid w:val="006901B5"/>
    <w:rsid w:val="006A03AC"/>
    <w:rsid w:val="0070305E"/>
    <w:rsid w:val="007421F9"/>
    <w:rsid w:val="007811C6"/>
    <w:rsid w:val="007E79AE"/>
    <w:rsid w:val="007F1EF8"/>
    <w:rsid w:val="00821AE5"/>
    <w:rsid w:val="008237C0"/>
    <w:rsid w:val="008761EE"/>
    <w:rsid w:val="008B7726"/>
    <w:rsid w:val="008C1DA1"/>
    <w:rsid w:val="00943F48"/>
    <w:rsid w:val="0095542A"/>
    <w:rsid w:val="009F307C"/>
    <w:rsid w:val="00A01A12"/>
    <w:rsid w:val="00A54257"/>
    <w:rsid w:val="00A66A27"/>
    <w:rsid w:val="00A67C9E"/>
    <w:rsid w:val="00AB0F80"/>
    <w:rsid w:val="00B22271"/>
    <w:rsid w:val="00B252FC"/>
    <w:rsid w:val="00B555B1"/>
    <w:rsid w:val="00B57A91"/>
    <w:rsid w:val="00B918EB"/>
    <w:rsid w:val="00B96258"/>
    <w:rsid w:val="00BE2D22"/>
    <w:rsid w:val="00C26884"/>
    <w:rsid w:val="00C83770"/>
    <w:rsid w:val="00C84D55"/>
    <w:rsid w:val="00D15819"/>
    <w:rsid w:val="00D31D50"/>
    <w:rsid w:val="00D77F22"/>
    <w:rsid w:val="00DE3E87"/>
    <w:rsid w:val="00E753DF"/>
    <w:rsid w:val="00E75E8D"/>
    <w:rsid w:val="00EC73E7"/>
    <w:rsid w:val="00EE7B43"/>
    <w:rsid w:val="00F06FBE"/>
    <w:rsid w:val="00F34094"/>
    <w:rsid w:val="00F5636E"/>
    <w:rsid w:val="00F975BE"/>
    <w:rsid w:val="00FF4338"/>
    <w:rsid w:val="00FF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 style="mso-width-relative:margin;mso-height-relative:margin" fill="f" fillcolor="white">
      <v:fill color="whit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E4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F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F9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F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F95"/>
    <w:rPr>
      <w:rFonts w:ascii="Tahoma" w:hAnsi="Tahoma"/>
      <w:sz w:val="18"/>
      <w:szCs w:val="18"/>
    </w:rPr>
  </w:style>
  <w:style w:type="paragraph" w:styleId="a5">
    <w:name w:val="Normal (Web)"/>
    <w:basedOn w:val="a"/>
    <w:qFormat/>
    <w:rsid w:val="00583F95"/>
    <w:pPr>
      <w:widowControl w:val="0"/>
      <w:adjustRightInd/>
      <w:snapToGrid/>
      <w:spacing w:beforeAutospacing="1" w:after="0" w:afterAutospacing="1"/>
    </w:pPr>
    <w:rPr>
      <w:rFonts w:ascii="Calibri" w:eastAsia="宋体" w:hAnsi="Calibri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83F9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3F95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1110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徐丽娜</cp:lastModifiedBy>
  <cp:revision>28</cp:revision>
  <dcterms:created xsi:type="dcterms:W3CDTF">2008-09-11T17:20:00Z</dcterms:created>
  <dcterms:modified xsi:type="dcterms:W3CDTF">2020-05-06T06:48:00Z</dcterms:modified>
</cp:coreProperties>
</file>