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D51B">
      <w:pPr>
        <w:widowControl/>
        <w:jc w:val="left"/>
        <w:rPr>
          <w:rFonts w:hint="eastAsia" w:ascii="仿宋" w:hAnsi="仿宋" w:eastAsia="仿宋" w:cs="宋体"/>
          <w:b/>
          <w:color w:val="1F2329"/>
          <w:kern w:val="0"/>
          <w:sz w:val="32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color w:val="1F2329"/>
          <w:kern w:val="0"/>
          <w:sz w:val="32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宋体"/>
          <w:b/>
          <w:color w:val="1F2329"/>
          <w:kern w:val="0"/>
          <w:sz w:val="32"/>
          <w:szCs w:val="28"/>
          <w:shd w:val="clear" w:color="auto" w:fill="FFFFFF"/>
          <w:lang w:val="en-US" w:eastAsia="zh-CN"/>
        </w:rPr>
        <w:t>2</w:t>
      </w:r>
    </w:p>
    <w:p w14:paraId="1B97CDFB">
      <w:pPr>
        <w:widowControl/>
        <w:spacing w:line="500" w:lineRule="exact"/>
        <w:jc w:val="center"/>
        <w:rPr>
          <w:rFonts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  <w:t>大连市第九届中小学青年教师教学技能大赛</w:t>
      </w:r>
    </w:p>
    <w:p w14:paraId="0A507C59">
      <w:pPr>
        <w:widowControl/>
        <w:spacing w:line="500" w:lineRule="exact"/>
        <w:jc w:val="center"/>
        <w:rPr>
          <w:rFonts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  <w:t>各学科提交材料内容要求</w:t>
      </w:r>
    </w:p>
    <w:tbl>
      <w:tblPr>
        <w:tblStyle w:val="3"/>
        <w:tblpPr w:leftFromText="180" w:rightFromText="180" w:vertAnchor="text" w:horzAnchor="page" w:tblpXSpec="center" w:tblpY="95"/>
        <w:tblOverlap w:val="never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598"/>
        <w:gridCol w:w="3366"/>
      </w:tblGrid>
      <w:tr w14:paraId="3BD8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25" w:type="dxa"/>
            <w:vAlign w:val="center"/>
          </w:tcPr>
          <w:p w14:paraId="43DD5B90">
            <w:pPr>
              <w:tabs>
                <w:tab w:val="left" w:pos="430"/>
              </w:tabs>
              <w:spacing w:line="60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序号</w:t>
            </w:r>
          </w:p>
        </w:tc>
        <w:tc>
          <w:tcPr>
            <w:tcW w:w="4598" w:type="dxa"/>
            <w:vAlign w:val="center"/>
          </w:tcPr>
          <w:p w14:paraId="028064AA">
            <w:pPr>
              <w:tabs>
                <w:tab w:val="left" w:pos="430"/>
              </w:tabs>
              <w:spacing w:line="60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学科</w:t>
            </w:r>
          </w:p>
        </w:tc>
        <w:tc>
          <w:tcPr>
            <w:tcW w:w="3366" w:type="dxa"/>
            <w:vAlign w:val="center"/>
          </w:tcPr>
          <w:p w14:paraId="03195084">
            <w:pPr>
              <w:tabs>
                <w:tab w:val="left" w:pos="430"/>
              </w:tabs>
              <w:spacing w:line="600" w:lineRule="exact"/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提交材料内容要求</w:t>
            </w:r>
          </w:p>
        </w:tc>
      </w:tr>
      <w:tr w14:paraId="0B0A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725" w:type="dxa"/>
            <w:vAlign w:val="center"/>
          </w:tcPr>
          <w:p w14:paraId="624AF541">
            <w:pPr>
              <w:spacing w:line="6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1</w:t>
            </w:r>
          </w:p>
        </w:tc>
        <w:tc>
          <w:tcPr>
            <w:tcW w:w="4598" w:type="dxa"/>
            <w:vAlign w:val="center"/>
          </w:tcPr>
          <w:p w14:paraId="4FFBC70F">
            <w:pPr>
              <w:spacing w:line="6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学前教育</w:t>
            </w:r>
          </w:p>
        </w:tc>
        <w:tc>
          <w:tcPr>
            <w:tcW w:w="3366" w:type="dxa"/>
            <w:vAlign w:val="center"/>
          </w:tcPr>
          <w:p w14:paraId="24502230">
            <w:pPr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提交1份活动设计（不限领域、不限学科）及对应教学视频，并附弹、唱、跳、画（4选2）展示视频。</w:t>
            </w:r>
          </w:p>
        </w:tc>
      </w:tr>
      <w:tr w14:paraId="2FBF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exact"/>
          <w:jc w:val="center"/>
        </w:trPr>
        <w:tc>
          <w:tcPr>
            <w:tcW w:w="725" w:type="dxa"/>
            <w:vAlign w:val="center"/>
          </w:tcPr>
          <w:p w14:paraId="19D2CF86">
            <w:pPr>
              <w:spacing w:line="6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2</w:t>
            </w:r>
          </w:p>
        </w:tc>
        <w:tc>
          <w:tcPr>
            <w:tcW w:w="4598" w:type="dxa"/>
            <w:vAlign w:val="center"/>
          </w:tcPr>
          <w:p w14:paraId="010EA4FF">
            <w:pPr>
              <w:spacing w:line="6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班主任</w:t>
            </w:r>
          </w:p>
        </w:tc>
        <w:tc>
          <w:tcPr>
            <w:tcW w:w="3366" w:type="dxa"/>
            <w:vAlign w:val="center"/>
          </w:tcPr>
          <w:p w14:paraId="0732D4FB">
            <w:pPr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提交1份主题班会设计方案，并附该节主题班会的完整视频。</w:t>
            </w:r>
          </w:p>
        </w:tc>
      </w:tr>
      <w:tr w14:paraId="3DA8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exact"/>
          <w:jc w:val="center"/>
        </w:trPr>
        <w:tc>
          <w:tcPr>
            <w:tcW w:w="725" w:type="dxa"/>
            <w:vAlign w:val="center"/>
          </w:tcPr>
          <w:p w14:paraId="2C8F7398">
            <w:pPr>
              <w:spacing w:line="6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3</w:t>
            </w:r>
          </w:p>
        </w:tc>
        <w:tc>
          <w:tcPr>
            <w:tcW w:w="4598" w:type="dxa"/>
            <w:vAlign w:val="center"/>
          </w:tcPr>
          <w:p w14:paraId="158572F7">
            <w:pPr>
              <w:spacing w:line="6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跨学科</w:t>
            </w:r>
          </w:p>
        </w:tc>
        <w:tc>
          <w:tcPr>
            <w:tcW w:w="3366" w:type="dxa"/>
            <w:vAlign w:val="center"/>
          </w:tcPr>
          <w:p w14:paraId="22C8699C">
            <w:pPr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提交1份跨学科教学设计，并附与之对应的1课时课堂教学视频。</w:t>
            </w:r>
          </w:p>
        </w:tc>
      </w:tr>
      <w:tr w14:paraId="23BC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exact"/>
          <w:jc w:val="center"/>
        </w:trPr>
        <w:tc>
          <w:tcPr>
            <w:tcW w:w="725" w:type="dxa"/>
            <w:vAlign w:val="center"/>
          </w:tcPr>
          <w:p w14:paraId="5D03EF74">
            <w:pPr>
              <w:spacing w:line="6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4</w:t>
            </w:r>
          </w:p>
        </w:tc>
        <w:tc>
          <w:tcPr>
            <w:tcW w:w="4598" w:type="dxa"/>
            <w:vAlign w:val="center"/>
          </w:tcPr>
          <w:p w14:paraId="01B6E79B">
            <w:pPr>
              <w:spacing w:line="6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音乐、体育、美术、技术与工程、劳动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综合实践活动、信息科技、心理健康教育</w:t>
            </w:r>
          </w:p>
        </w:tc>
        <w:tc>
          <w:tcPr>
            <w:tcW w:w="3366" w:type="dxa"/>
            <w:vAlign w:val="center"/>
          </w:tcPr>
          <w:p w14:paraId="02F268A9">
            <w:pPr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提交1份单元教学设计，并附与之对应的1课时课堂教学视频。</w:t>
            </w:r>
          </w:p>
        </w:tc>
      </w:tr>
    </w:tbl>
    <w:p w14:paraId="7358520C">
      <w:pPr>
        <w:widowControl/>
        <w:jc w:val="left"/>
        <w:rPr>
          <w:rFonts w:ascii="宋体" w:hAnsi="宋体" w:eastAsia="宋体" w:cs="宋体"/>
          <w:b/>
          <w:color w:val="1F2329"/>
          <w:kern w:val="0"/>
          <w:sz w:val="40"/>
          <w:szCs w:val="40"/>
          <w:shd w:val="clear" w:color="auto" w:fill="FFFFFF"/>
        </w:rPr>
      </w:pPr>
    </w:p>
    <w:p w14:paraId="68D9BD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3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2026-04-02T02:47:58Z</dcterms:created>
  <dc:creator>Administrator</dc:creator>
  <cp:lastModifiedBy>小倩</cp:lastModifiedBy>
  <dcterms:modified xsi:type="dcterms:W3CDTF">2026-04-02T02:48:36Z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7B69BACAF3F54A3996AAFF91A37CB50F_12</vt:lpwstr>
  </property>
</Properties>
</file>