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2FCA3">
      <w:pPr>
        <w:widowControl/>
        <w:jc w:val="left"/>
        <w:rPr>
          <w:rFonts w:hint="eastAsia" w:ascii="宋体" w:hAnsi="宋体" w:eastAsia="仿宋" w:cs="宋体"/>
          <w:b/>
          <w:color w:val="1F2329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仿宋" w:hAnsi="仿宋" w:eastAsia="仿宋" w:cs="宋体"/>
          <w:b/>
          <w:color w:val="1F2329"/>
          <w:kern w:val="0"/>
          <w:sz w:val="32"/>
          <w:szCs w:val="28"/>
          <w:shd w:val="clear" w:color="auto" w:fill="FFFFFF"/>
        </w:rPr>
        <w:t>附件</w:t>
      </w:r>
      <w:r>
        <w:rPr>
          <w:rFonts w:hint="eastAsia" w:ascii="仿宋" w:hAnsi="仿宋" w:eastAsia="仿宋" w:cs="宋体"/>
          <w:b/>
          <w:color w:val="1F2329"/>
          <w:kern w:val="0"/>
          <w:sz w:val="32"/>
          <w:szCs w:val="28"/>
          <w:shd w:val="clear" w:color="auto" w:fill="FFFFFF"/>
          <w:lang w:val="en-US" w:eastAsia="zh-CN"/>
        </w:rPr>
        <w:t>5</w:t>
      </w:r>
    </w:p>
    <w:p w14:paraId="37F79E16">
      <w:pPr>
        <w:widowControl/>
        <w:spacing w:line="400" w:lineRule="exact"/>
        <w:jc w:val="center"/>
        <w:rPr>
          <w:rFonts w:ascii="宋体" w:hAnsi="宋体" w:eastAsia="宋体" w:cs="宋体"/>
          <w:b/>
          <w:color w:val="1F2329"/>
          <w:kern w:val="0"/>
          <w:sz w:val="40"/>
          <w:szCs w:val="40"/>
          <w:shd w:val="clear" w:color="auto" w:fill="FFFFFF"/>
        </w:rPr>
      </w:pPr>
      <w:r>
        <w:rPr>
          <w:rFonts w:hint="eastAsia" w:ascii="宋体" w:hAnsi="宋体" w:eastAsia="宋体" w:cs="宋体"/>
          <w:b/>
          <w:color w:val="1F2329"/>
          <w:kern w:val="0"/>
          <w:sz w:val="40"/>
          <w:szCs w:val="40"/>
          <w:shd w:val="clear" w:color="auto" w:fill="FFFFFF"/>
        </w:rPr>
        <w:t>大连市第九届中小学青年教师教学技能大赛教学基本功展示内容</w:t>
      </w:r>
    </w:p>
    <w:tbl>
      <w:tblPr>
        <w:tblStyle w:val="4"/>
        <w:tblpPr w:leftFromText="180" w:rightFromText="180" w:vertAnchor="text" w:horzAnchor="page" w:tblpXSpec="center" w:tblpY="297"/>
        <w:tblOverlap w:val="never"/>
        <w:tblW w:w="16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986"/>
        <w:gridCol w:w="5798"/>
        <w:gridCol w:w="7987"/>
      </w:tblGrid>
      <w:tr w14:paraId="2DDCA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544" w:type="dxa"/>
            <w:vMerge w:val="restart"/>
            <w:shd w:val="clear" w:color="auto" w:fill="FFFFFF" w:themeFill="background1"/>
            <w:vAlign w:val="center"/>
          </w:tcPr>
          <w:p w14:paraId="5B55285D">
            <w:pPr>
              <w:tabs>
                <w:tab w:val="left" w:pos="430"/>
              </w:tabs>
              <w:spacing w:line="400" w:lineRule="exact"/>
              <w:jc w:val="center"/>
              <w:rPr>
                <w:rFonts w:ascii="宋体" w:hAnsi="宋体" w:eastAsia="宋体"/>
                <w:b/>
                <w:sz w:val="22"/>
              </w:rPr>
            </w:pPr>
            <w:bookmarkStart w:id="0" w:name="_Hlk222920623"/>
            <w:r>
              <w:rPr>
                <w:rFonts w:hint="eastAsia" w:ascii="宋体" w:hAnsi="宋体" w:eastAsia="宋体"/>
                <w:b/>
                <w:sz w:val="22"/>
              </w:rPr>
              <w:t>序号</w:t>
            </w:r>
          </w:p>
        </w:tc>
        <w:tc>
          <w:tcPr>
            <w:tcW w:w="1986" w:type="dxa"/>
            <w:vMerge w:val="restart"/>
            <w:vAlign w:val="center"/>
          </w:tcPr>
          <w:p w14:paraId="1E21E969">
            <w:pPr>
              <w:tabs>
                <w:tab w:val="left" w:pos="430"/>
              </w:tabs>
              <w:spacing w:line="400" w:lineRule="exact"/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学科</w:t>
            </w:r>
          </w:p>
        </w:tc>
        <w:tc>
          <w:tcPr>
            <w:tcW w:w="13785" w:type="dxa"/>
            <w:gridSpan w:val="2"/>
            <w:vAlign w:val="center"/>
          </w:tcPr>
          <w:p w14:paraId="7ECF9E9B">
            <w:pPr>
              <w:tabs>
                <w:tab w:val="left" w:pos="430"/>
              </w:tabs>
              <w:spacing w:line="400" w:lineRule="exact"/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竞赛展示要求</w:t>
            </w:r>
          </w:p>
        </w:tc>
      </w:tr>
      <w:tr w14:paraId="61C73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544" w:type="dxa"/>
            <w:vMerge w:val="continue"/>
            <w:shd w:val="clear" w:color="auto" w:fill="FFFFFF" w:themeFill="background1"/>
            <w:vAlign w:val="center"/>
          </w:tcPr>
          <w:p w14:paraId="3BB079B9">
            <w:pPr>
              <w:tabs>
                <w:tab w:val="left" w:pos="430"/>
              </w:tabs>
              <w:spacing w:line="400" w:lineRule="exact"/>
              <w:jc w:val="center"/>
              <w:rPr>
                <w:rFonts w:ascii="宋体" w:hAnsi="宋体" w:eastAsia="宋体"/>
                <w:b/>
                <w:sz w:val="22"/>
              </w:rPr>
            </w:pPr>
          </w:p>
        </w:tc>
        <w:tc>
          <w:tcPr>
            <w:tcW w:w="1986" w:type="dxa"/>
            <w:vMerge w:val="continue"/>
            <w:vAlign w:val="center"/>
          </w:tcPr>
          <w:p w14:paraId="553BCB91">
            <w:pPr>
              <w:tabs>
                <w:tab w:val="left" w:pos="430"/>
              </w:tabs>
              <w:spacing w:line="400" w:lineRule="exact"/>
              <w:jc w:val="center"/>
              <w:rPr>
                <w:rFonts w:ascii="宋体" w:hAnsi="宋体" w:eastAsia="宋体"/>
                <w:b/>
                <w:sz w:val="22"/>
              </w:rPr>
            </w:pPr>
          </w:p>
        </w:tc>
        <w:tc>
          <w:tcPr>
            <w:tcW w:w="5798" w:type="dxa"/>
            <w:vAlign w:val="center"/>
          </w:tcPr>
          <w:p w14:paraId="13A29217">
            <w:pPr>
              <w:tabs>
                <w:tab w:val="left" w:pos="430"/>
              </w:tabs>
              <w:spacing w:line="400" w:lineRule="exact"/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必选项目</w:t>
            </w:r>
          </w:p>
        </w:tc>
        <w:tc>
          <w:tcPr>
            <w:tcW w:w="7987" w:type="dxa"/>
            <w:vAlign w:val="center"/>
          </w:tcPr>
          <w:p w14:paraId="404DA3B9">
            <w:pPr>
              <w:tabs>
                <w:tab w:val="left" w:pos="430"/>
              </w:tabs>
              <w:spacing w:line="400" w:lineRule="exact"/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自选项目</w:t>
            </w:r>
          </w:p>
        </w:tc>
      </w:tr>
      <w:tr w14:paraId="0B74F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544" w:type="dxa"/>
            <w:shd w:val="clear" w:color="auto" w:fill="FFFFFF" w:themeFill="background1"/>
            <w:vAlign w:val="center"/>
          </w:tcPr>
          <w:p w14:paraId="24CB97F2"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14:paraId="780E41B1"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学前教育</w:t>
            </w:r>
          </w:p>
        </w:tc>
        <w:tc>
          <w:tcPr>
            <w:tcW w:w="5798" w:type="dxa"/>
            <w:vAlign w:val="center"/>
          </w:tcPr>
          <w:p w14:paraId="6BEAC3DE"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弹、跳、唱、画（4选2）</w:t>
            </w:r>
          </w:p>
        </w:tc>
        <w:tc>
          <w:tcPr>
            <w:tcW w:w="7987" w:type="dxa"/>
            <w:vAlign w:val="center"/>
            <mc:AlternateContent>
              <mc:Choice Requires="wpsCustomData">
                <wpsCustomData:diagonals>
                  <wpsCustomData:diagonal from="0" to="2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6DB6EF2D"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</w:p>
          <w:p w14:paraId="4F2A25D4"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ascii="仿宋" w:hAnsi="仿宋" w:eastAsia="仿宋"/>
                <w:sz w:val="22"/>
              </w:rPr>
            </w:pPr>
          </w:p>
          <w:p w14:paraId="02278BCF"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 w14:paraId="3BDB3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544" w:type="dxa"/>
            <w:shd w:val="clear" w:color="auto" w:fill="FFFFFF" w:themeFill="background1"/>
            <w:vAlign w:val="center"/>
          </w:tcPr>
          <w:p w14:paraId="57A66DDE"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2</w:t>
            </w:r>
          </w:p>
        </w:tc>
        <w:tc>
          <w:tcPr>
            <w:tcW w:w="1986" w:type="dxa"/>
            <w:vAlign w:val="center"/>
          </w:tcPr>
          <w:p w14:paraId="7E95F1B7"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班主任</w:t>
            </w:r>
          </w:p>
        </w:tc>
        <w:tc>
          <w:tcPr>
            <w:tcW w:w="5798" w:type="dxa"/>
            <w:vAlign w:val="center"/>
          </w:tcPr>
          <w:p w14:paraId="13B36497"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带班方略阐述</w:t>
            </w:r>
          </w:p>
        </w:tc>
        <w:tc>
          <w:tcPr>
            <w:tcW w:w="7987" w:type="dxa"/>
            <w:vAlign w:val="center"/>
          </w:tcPr>
          <w:p w14:paraId="2419092C"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情景模拟（班级管理、家校共育、学生发展指导3选1）</w:t>
            </w:r>
          </w:p>
        </w:tc>
      </w:tr>
      <w:tr w14:paraId="400C5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544" w:type="dxa"/>
            <w:shd w:val="clear" w:color="auto" w:fill="FFFFFF" w:themeFill="background1"/>
            <w:vAlign w:val="center"/>
          </w:tcPr>
          <w:p w14:paraId="7C2B57FF"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3</w:t>
            </w:r>
          </w:p>
        </w:tc>
        <w:tc>
          <w:tcPr>
            <w:tcW w:w="1986" w:type="dxa"/>
            <w:vAlign w:val="center"/>
          </w:tcPr>
          <w:p w14:paraId="17A06045"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跨学科</w:t>
            </w:r>
          </w:p>
        </w:tc>
        <w:tc>
          <w:tcPr>
            <w:tcW w:w="5798" w:type="dxa"/>
            <w:vAlign w:val="center"/>
          </w:tcPr>
          <w:p w14:paraId="426C8592"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钢笔字书写、结构化板书（2项）</w:t>
            </w:r>
          </w:p>
        </w:tc>
        <w:tc>
          <w:tcPr>
            <w:tcW w:w="7987" w:type="dxa"/>
            <w:vAlign w:val="center"/>
          </w:tcPr>
          <w:p w14:paraId="462B2AA1">
            <w:pPr>
              <w:spacing w:line="300" w:lineRule="exact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大概念网络绘制、驱动性问题设计、挑战性任务设计、多元评价工具设计（4选1）</w:t>
            </w:r>
          </w:p>
        </w:tc>
      </w:tr>
      <w:bookmarkEnd w:id="0"/>
      <w:tr w14:paraId="700DA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544" w:type="dxa"/>
            <w:shd w:val="clear" w:color="auto" w:fill="FFFFFF" w:themeFill="background1"/>
            <w:vAlign w:val="center"/>
          </w:tcPr>
          <w:p w14:paraId="63A2630E"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4</w:t>
            </w:r>
          </w:p>
        </w:tc>
        <w:tc>
          <w:tcPr>
            <w:tcW w:w="1986" w:type="dxa"/>
            <w:vAlign w:val="center"/>
          </w:tcPr>
          <w:p w14:paraId="130719DA"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音乐</w:t>
            </w:r>
          </w:p>
        </w:tc>
        <w:tc>
          <w:tcPr>
            <w:tcW w:w="5798" w:type="dxa"/>
            <w:vAlign w:val="center"/>
          </w:tcPr>
          <w:p w14:paraId="048F29A3"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教材歌曲钢琴自弹自唱(小学人教版、初高中人音版)</w:t>
            </w:r>
          </w:p>
        </w:tc>
        <w:tc>
          <w:tcPr>
            <w:tcW w:w="7987" w:type="dxa"/>
            <w:vAlign w:val="center"/>
          </w:tcPr>
          <w:p w14:paraId="0907F2A7"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钢琴、声乐、舞蹈、器乐（4选1）</w:t>
            </w:r>
          </w:p>
        </w:tc>
      </w:tr>
      <w:tr w14:paraId="4C712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44" w:type="dxa"/>
            <w:shd w:val="clear" w:color="auto" w:fill="FFFFFF" w:themeFill="background1"/>
            <w:vAlign w:val="center"/>
          </w:tcPr>
          <w:p w14:paraId="61B17043"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5</w:t>
            </w:r>
          </w:p>
        </w:tc>
        <w:tc>
          <w:tcPr>
            <w:tcW w:w="1986" w:type="dxa"/>
            <w:vAlign w:val="center"/>
          </w:tcPr>
          <w:p w14:paraId="22733C05"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体育与健康</w:t>
            </w:r>
          </w:p>
        </w:tc>
        <w:tc>
          <w:tcPr>
            <w:tcW w:w="5798" w:type="dxa"/>
            <w:vAlign w:val="center"/>
          </w:tcPr>
          <w:p w14:paraId="21A523B3"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广播操</w:t>
            </w:r>
          </w:p>
        </w:tc>
        <w:tc>
          <w:tcPr>
            <w:tcW w:w="7987" w:type="dxa"/>
            <w:vAlign w:val="center"/>
          </w:tcPr>
          <w:p w14:paraId="62C85347"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足球、篮球、排球、田径、体操、武术、健美操（7选2）</w:t>
            </w:r>
          </w:p>
        </w:tc>
      </w:tr>
      <w:tr w14:paraId="522F6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44" w:type="dxa"/>
            <w:shd w:val="clear" w:color="auto" w:fill="FFFFFF" w:themeFill="background1"/>
            <w:vAlign w:val="center"/>
          </w:tcPr>
          <w:p w14:paraId="23A63044"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6</w:t>
            </w:r>
          </w:p>
        </w:tc>
        <w:tc>
          <w:tcPr>
            <w:tcW w:w="1986" w:type="dxa"/>
            <w:vAlign w:val="center"/>
          </w:tcPr>
          <w:p w14:paraId="0AC64822"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美术</w:t>
            </w:r>
          </w:p>
        </w:tc>
        <w:tc>
          <w:tcPr>
            <w:tcW w:w="5798" w:type="dxa"/>
            <w:vAlign w:val="center"/>
          </w:tcPr>
          <w:p w14:paraId="6162BD04"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定格动画制作</w:t>
            </w:r>
          </w:p>
        </w:tc>
        <w:tc>
          <w:tcPr>
            <w:tcW w:w="7987" w:type="dxa"/>
            <w:vAlign w:val="center"/>
          </w:tcPr>
          <w:p w14:paraId="5148ED3C"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国画命题创作、电脑设计、手工制作、色彩静物创意（4选1）</w:t>
            </w:r>
          </w:p>
        </w:tc>
      </w:tr>
      <w:tr w14:paraId="6D6E6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544" w:type="dxa"/>
            <w:shd w:val="clear" w:color="auto" w:fill="FFFFFF" w:themeFill="background1"/>
            <w:vAlign w:val="center"/>
          </w:tcPr>
          <w:p w14:paraId="4123610B"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7</w:t>
            </w:r>
          </w:p>
        </w:tc>
        <w:tc>
          <w:tcPr>
            <w:tcW w:w="1986" w:type="dxa"/>
            <w:vAlign w:val="center"/>
          </w:tcPr>
          <w:p w14:paraId="5216057C"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技术与工程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2"/>
              </w:rPr>
              <w:t>劳动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2"/>
              </w:rPr>
              <w:t>综合实践活动</w:t>
            </w:r>
          </w:p>
        </w:tc>
        <w:tc>
          <w:tcPr>
            <w:tcW w:w="5798" w:type="dxa"/>
            <w:vAlign w:val="center"/>
          </w:tcPr>
          <w:p w14:paraId="24C90153"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大国工匠演讲、烹饪与营养（2项）</w:t>
            </w:r>
          </w:p>
        </w:tc>
        <w:tc>
          <w:tcPr>
            <w:tcW w:w="7987" w:type="dxa"/>
            <w:vAlign w:val="center"/>
          </w:tcPr>
          <w:p w14:paraId="7E7A1099"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葫芦烙画、剪纸、编织、布艺、木工、金工、电子灯牌、3D打印（8选2）</w:t>
            </w:r>
          </w:p>
        </w:tc>
      </w:tr>
      <w:tr w14:paraId="0D57C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544" w:type="dxa"/>
            <w:shd w:val="clear" w:color="auto" w:fill="FFFFFF" w:themeFill="background1"/>
            <w:vAlign w:val="center"/>
          </w:tcPr>
          <w:p w14:paraId="3C48D8AC"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8</w:t>
            </w:r>
          </w:p>
        </w:tc>
        <w:tc>
          <w:tcPr>
            <w:tcW w:w="1986" w:type="dxa"/>
            <w:vAlign w:val="center"/>
          </w:tcPr>
          <w:p w14:paraId="776D0A70"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信息科技</w:t>
            </w:r>
          </w:p>
        </w:tc>
        <w:tc>
          <w:tcPr>
            <w:tcW w:w="5798" w:type="dxa"/>
            <w:vAlign w:val="center"/>
          </w:tcPr>
          <w:p w14:paraId="785A6163"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上机实践操作、物联网创意设计（2项）</w:t>
            </w:r>
          </w:p>
        </w:tc>
        <w:tc>
          <w:tcPr>
            <w:tcW w:w="7987" w:type="dxa"/>
            <w:shd w:val="clear" w:color="auto" w:fill="auto"/>
            <w:vAlign w:val="center"/>
            <mc:AlternateContent>
              <mc:Choice Requires="wpsCustomData">
                <wpsCustomData:diagonals>
                  <wpsCustomData:diagonal from="0" to="2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41F340B7"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</w:p>
          <w:p w14:paraId="603F9902"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ascii="仿宋" w:hAnsi="仿宋" w:eastAsia="仿宋"/>
                <w:sz w:val="22"/>
              </w:rPr>
            </w:pPr>
          </w:p>
          <w:p w14:paraId="7AAA6AB9"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 w14:paraId="09EA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544" w:type="dxa"/>
            <w:shd w:val="clear" w:color="auto" w:fill="FFFFFF" w:themeFill="background1"/>
            <w:vAlign w:val="center"/>
          </w:tcPr>
          <w:p w14:paraId="5E107D5A"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9</w:t>
            </w:r>
          </w:p>
        </w:tc>
        <w:tc>
          <w:tcPr>
            <w:tcW w:w="1986" w:type="dxa"/>
            <w:vAlign w:val="center"/>
          </w:tcPr>
          <w:p w14:paraId="60C5972B"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心理健康教育</w:t>
            </w:r>
          </w:p>
        </w:tc>
        <w:tc>
          <w:tcPr>
            <w:tcW w:w="5798" w:type="dxa"/>
            <w:vAlign w:val="center"/>
          </w:tcPr>
          <w:p w14:paraId="650925AC"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咨询技术实操（共情、复述、具体化、面质，至少2种）</w:t>
            </w:r>
          </w:p>
        </w:tc>
        <w:tc>
          <w:tcPr>
            <w:tcW w:w="7987" w:type="dxa"/>
            <w:vAlign w:val="center"/>
          </w:tcPr>
          <w:p w14:paraId="0B8E732F"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个体心理辅导、团体心理辅导、危机干预（3选1）</w:t>
            </w:r>
          </w:p>
        </w:tc>
      </w:tr>
    </w:tbl>
    <w:p w14:paraId="5C1AB9C1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7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2026-04-02T02:37:37Z</dcterms:created>
  <dc:creator>Administrator</dc:creator>
  <cp:lastModifiedBy>小倩</cp:lastModifiedBy>
  <dcterms:modified xsi:type="dcterms:W3CDTF">2026-04-02T02:38:02Z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eyJoZGlkIjoiYjgyMDBkMDk2NTk3MmU1OGE5ZmYzODc1ODQzZjE3ZTQiLCJ1c2VySWQiOiI2OTA0NTcxNjUifQ==</vt:lpwstr>
  </property>
  <property fmtid="{D5CDD505-2E9C-101B-9397-08002B2CF9AE}" pid="4" name="ICV">
    <vt:lpwstr>0D7AB4980A9D48948F4415336AAF4958_12</vt:lpwstr>
  </property>
</Properties>
</file>